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C3D21" w:rsidRDefault="00593EC3" w:rsidP="000C3D21">
      <w:pPr>
        <w:jc w:val="center"/>
        <w:rPr>
          <w:b/>
          <w:sz w:val="36"/>
          <w:szCs w:val="36"/>
        </w:rPr>
      </w:pPr>
      <w:r>
        <w:rPr>
          <w:noProof/>
        </w:rPr>
        <w:drawing>
          <wp:inline distT="0" distB="0" distL="0" distR="0" wp14:anchorId="5246BE51" wp14:editId="750389B4">
            <wp:extent cx="5608322" cy="36576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9">
                      <a:extLst>
                        <a:ext uri="{28A0092B-C50C-407E-A947-70E740481C1C}">
                          <a14:useLocalDpi xmlns:a14="http://schemas.microsoft.com/office/drawing/2010/main" val="0"/>
                        </a:ext>
                      </a:extLst>
                    </a:blip>
                    <a:stretch>
                      <a:fillRect/>
                    </a:stretch>
                  </pic:blipFill>
                  <pic:spPr>
                    <a:xfrm>
                      <a:off x="0" y="0"/>
                      <a:ext cx="5608322" cy="3657600"/>
                    </a:xfrm>
                    <a:prstGeom prst="rect">
                      <a:avLst/>
                    </a:prstGeom>
                  </pic:spPr>
                </pic:pic>
              </a:graphicData>
            </a:graphic>
          </wp:inline>
        </w:drawing>
      </w:r>
    </w:p>
    <w:p w14:paraId="0A37501D" w14:textId="77777777" w:rsidR="000C3D21" w:rsidRDefault="000C3D21" w:rsidP="000C3D21">
      <w:pPr>
        <w:jc w:val="center"/>
        <w:rPr>
          <w:b/>
          <w:sz w:val="36"/>
          <w:szCs w:val="36"/>
        </w:rPr>
      </w:pPr>
    </w:p>
    <w:p w14:paraId="00E16582" w14:textId="77777777" w:rsidR="000C3D21" w:rsidRDefault="000C3D21" w:rsidP="000C3D21">
      <w:pPr>
        <w:jc w:val="center"/>
        <w:rPr>
          <w:b/>
          <w:sz w:val="72"/>
          <w:szCs w:val="72"/>
        </w:rPr>
      </w:pPr>
      <w:r>
        <w:rPr>
          <w:b/>
          <w:sz w:val="72"/>
          <w:szCs w:val="72"/>
        </w:rPr>
        <w:t>NORRØNA BARNEHAGE</w:t>
      </w:r>
    </w:p>
    <w:p w14:paraId="5DAB6C7B" w14:textId="77777777" w:rsidR="000C3D21" w:rsidRDefault="000C3D21" w:rsidP="000C3D21">
      <w:pPr>
        <w:jc w:val="center"/>
        <w:rPr>
          <w:b/>
          <w:sz w:val="36"/>
          <w:szCs w:val="36"/>
        </w:rPr>
      </w:pPr>
    </w:p>
    <w:p w14:paraId="02EB378F" w14:textId="77777777" w:rsidR="000C3D21" w:rsidRDefault="000C3D21" w:rsidP="000C3D21">
      <w:pPr>
        <w:jc w:val="center"/>
        <w:rPr>
          <w:b/>
          <w:sz w:val="36"/>
          <w:szCs w:val="36"/>
        </w:rPr>
      </w:pPr>
    </w:p>
    <w:p w14:paraId="6A05A809" w14:textId="77777777" w:rsidR="000C3D21" w:rsidRDefault="000C3D21" w:rsidP="000C3D21">
      <w:pPr>
        <w:jc w:val="center"/>
        <w:rPr>
          <w:b/>
          <w:sz w:val="36"/>
          <w:szCs w:val="36"/>
        </w:rPr>
      </w:pPr>
    </w:p>
    <w:p w14:paraId="5A39BBE3" w14:textId="77777777" w:rsidR="000C3D21" w:rsidRDefault="000C3D21" w:rsidP="000C3D21">
      <w:pPr>
        <w:jc w:val="center"/>
        <w:rPr>
          <w:b/>
          <w:sz w:val="36"/>
          <w:szCs w:val="36"/>
        </w:rPr>
      </w:pPr>
    </w:p>
    <w:p w14:paraId="2B3D6E99" w14:textId="77777777" w:rsidR="000C3D21" w:rsidRDefault="000C3D21" w:rsidP="000C3D21">
      <w:pPr>
        <w:jc w:val="center"/>
        <w:rPr>
          <w:b/>
          <w:sz w:val="52"/>
          <w:szCs w:val="52"/>
        </w:rPr>
      </w:pPr>
      <w:r>
        <w:rPr>
          <w:b/>
          <w:sz w:val="52"/>
          <w:szCs w:val="52"/>
        </w:rPr>
        <w:t>FORELDREINFORMASJON</w:t>
      </w:r>
    </w:p>
    <w:p w14:paraId="41C8F396" w14:textId="77777777" w:rsidR="000C3D21" w:rsidRDefault="000C3D21">
      <w:pPr>
        <w:rPr>
          <w:b/>
          <w:bCs/>
          <w:sz w:val="24"/>
          <w:szCs w:val="24"/>
        </w:rPr>
      </w:pPr>
    </w:p>
    <w:p w14:paraId="72A3D3EC" w14:textId="77777777" w:rsidR="000C3D21" w:rsidRDefault="000C3D21">
      <w:pPr>
        <w:rPr>
          <w:b/>
          <w:bCs/>
          <w:sz w:val="24"/>
          <w:szCs w:val="24"/>
        </w:rPr>
      </w:pPr>
    </w:p>
    <w:p w14:paraId="0D0B940D" w14:textId="77777777" w:rsidR="000C3D21" w:rsidRDefault="000C3D21">
      <w:pPr>
        <w:rPr>
          <w:b/>
          <w:bCs/>
          <w:sz w:val="24"/>
          <w:szCs w:val="24"/>
        </w:rPr>
      </w:pPr>
    </w:p>
    <w:p w14:paraId="0E27B00A" w14:textId="77777777" w:rsidR="000C3D21" w:rsidRDefault="000C3D21">
      <w:pPr>
        <w:rPr>
          <w:b/>
          <w:bCs/>
          <w:sz w:val="24"/>
          <w:szCs w:val="24"/>
        </w:rPr>
      </w:pPr>
    </w:p>
    <w:p w14:paraId="60061E4C" w14:textId="77777777" w:rsidR="000C3D21" w:rsidRDefault="000C3D21">
      <w:pPr>
        <w:rPr>
          <w:b/>
          <w:bCs/>
          <w:sz w:val="24"/>
          <w:szCs w:val="24"/>
        </w:rPr>
      </w:pPr>
    </w:p>
    <w:p w14:paraId="44EAFD9C" w14:textId="77777777" w:rsidR="000C3D21" w:rsidRDefault="000C3D21">
      <w:pPr>
        <w:rPr>
          <w:b/>
          <w:bCs/>
          <w:sz w:val="24"/>
          <w:szCs w:val="24"/>
        </w:rPr>
      </w:pPr>
    </w:p>
    <w:p w14:paraId="4B94D5A5" w14:textId="77777777" w:rsidR="000C3D21" w:rsidRDefault="000C3D21">
      <w:pPr>
        <w:rPr>
          <w:b/>
          <w:bCs/>
          <w:sz w:val="24"/>
          <w:szCs w:val="24"/>
        </w:rPr>
      </w:pPr>
    </w:p>
    <w:p w14:paraId="3DEEC669" w14:textId="77777777" w:rsidR="000C3D21" w:rsidRDefault="000C3D21">
      <w:pPr>
        <w:rPr>
          <w:b/>
          <w:bCs/>
          <w:sz w:val="24"/>
          <w:szCs w:val="24"/>
        </w:rPr>
      </w:pPr>
    </w:p>
    <w:p w14:paraId="3656B9AB" w14:textId="77777777" w:rsidR="000C3D21" w:rsidRDefault="000C3D21">
      <w:pPr>
        <w:rPr>
          <w:b/>
          <w:bCs/>
          <w:sz w:val="24"/>
          <w:szCs w:val="24"/>
        </w:rPr>
      </w:pPr>
    </w:p>
    <w:p w14:paraId="45FB0818" w14:textId="77777777" w:rsidR="000C3D21" w:rsidRDefault="000C3D21">
      <w:pPr>
        <w:rPr>
          <w:b/>
          <w:bCs/>
          <w:sz w:val="24"/>
          <w:szCs w:val="24"/>
        </w:rPr>
      </w:pPr>
    </w:p>
    <w:p w14:paraId="049F31CB" w14:textId="77777777" w:rsidR="000C3D21" w:rsidRDefault="000C3D21">
      <w:pPr>
        <w:rPr>
          <w:b/>
          <w:bCs/>
          <w:sz w:val="24"/>
          <w:szCs w:val="24"/>
        </w:rPr>
      </w:pPr>
    </w:p>
    <w:p w14:paraId="53128261" w14:textId="77777777" w:rsidR="000C3D21" w:rsidRDefault="000C3D21">
      <w:pPr>
        <w:rPr>
          <w:b/>
          <w:bCs/>
          <w:sz w:val="24"/>
          <w:szCs w:val="24"/>
        </w:rPr>
      </w:pPr>
    </w:p>
    <w:p w14:paraId="62486C05" w14:textId="77777777" w:rsidR="000C3D21" w:rsidRDefault="000C3D21">
      <w:pPr>
        <w:rPr>
          <w:b/>
          <w:bCs/>
          <w:sz w:val="24"/>
          <w:szCs w:val="24"/>
        </w:rPr>
      </w:pPr>
    </w:p>
    <w:p w14:paraId="4101652C" w14:textId="77777777" w:rsidR="000C3D21" w:rsidRDefault="000C3D21">
      <w:pPr>
        <w:rPr>
          <w:b/>
          <w:bCs/>
          <w:sz w:val="24"/>
          <w:szCs w:val="24"/>
        </w:rPr>
      </w:pPr>
    </w:p>
    <w:p w14:paraId="4B99056E" w14:textId="77777777" w:rsidR="000C3D21" w:rsidRDefault="000C3D21">
      <w:pPr>
        <w:rPr>
          <w:b/>
          <w:bCs/>
          <w:sz w:val="24"/>
          <w:szCs w:val="24"/>
        </w:rPr>
      </w:pPr>
    </w:p>
    <w:p w14:paraId="50BC07BF" w14:textId="773C1075" w:rsidR="6570CD56" w:rsidRDefault="6570CD56" w:rsidP="6570CD56">
      <w:pPr>
        <w:rPr>
          <w:b/>
          <w:bCs/>
        </w:rPr>
      </w:pPr>
    </w:p>
    <w:p w14:paraId="12C16295" w14:textId="35A6246B" w:rsidR="6570CD56" w:rsidRDefault="6570CD56" w:rsidP="6570CD56">
      <w:pPr>
        <w:rPr>
          <w:b/>
          <w:bCs/>
        </w:rPr>
      </w:pPr>
    </w:p>
    <w:p w14:paraId="17828E50" w14:textId="036C3ECC" w:rsidR="6570CD56" w:rsidRDefault="6570CD56" w:rsidP="6570CD56">
      <w:pPr>
        <w:rPr>
          <w:b/>
          <w:bCs/>
        </w:rPr>
      </w:pPr>
    </w:p>
    <w:p w14:paraId="370F2966" w14:textId="3C3D2AEE" w:rsidR="6570CD56" w:rsidRDefault="6570CD56" w:rsidP="6570CD56">
      <w:pPr>
        <w:rPr>
          <w:b/>
          <w:bCs/>
        </w:rPr>
      </w:pPr>
    </w:p>
    <w:p w14:paraId="1299C43A" w14:textId="77777777" w:rsidR="000C3D21" w:rsidRDefault="000C3D21">
      <w:pPr>
        <w:rPr>
          <w:b/>
          <w:bCs/>
          <w:sz w:val="24"/>
          <w:szCs w:val="24"/>
        </w:rPr>
      </w:pPr>
    </w:p>
    <w:p w14:paraId="4DDBEF00" w14:textId="77777777" w:rsidR="00424B50" w:rsidRDefault="00424B50">
      <w:pPr>
        <w:rPr>
          <w:b/>
          <w:bCs/>
          <w:sz w:val="24"/>
          <w:szCs w:val="24"/>
        </w:rPr>
      </w:pPr>
    </w:p>
    <w:p w14:paraId="3BD0CDF9" w14:textId="77777777" w:rsidR="00DB23DD" w:rsidRDefault="00DB23DD">
      <w:pPr>
        <w:rPr>
          <w:b/>
          <w:bCs/>
          <w:sz w:val="24"/>
          <w:szCs w:val="24"/>
        </w:rPr>
      </w:pPr>
      <w:r>
        <w:rPr>
          <w:b/>
          <w:bCs/>
          <w:sz w:val="24"/>
          <w:szCs w:val="24"/>
        </w:rPr>
        <w:t>VELKOMMEN TIL NORRØNA BARNEHAGE</w:t>
      </w:r>
    </w:p>
    <w:p w14:paraId="3461D779" w14:textId="77777777" w:rsidR="00DB23DD" w:rsidRDefault="00DB23DD">
      <w:pPr>
        <w:rPr>
          <w:sz w:val="24"/>
          <w:szCs w:val="24"/>
        </w:rPr>
      </w:pPr>
    </w:p>
    <w:p w14:paraId="7179F5A8" w14:textId="5D4FDCE1" w:rsidR="00DB23DD" w:rsidRDefault="00DB23DD">
      <w:pPr>
        <w:rPr>
          <w:sz w:val="24"/>
          <w:szCs w:val="24"/>
        </w:rPr>
      </w:pPr>
      <w:r w:rsidRPr="452956E5">
        <w:rPr>
          <w:sz w:val="24"/>
          <w:szCs w:val="24"/>
        </w:rPr>
        <w:t>Norrøna Barnehage eies og drives av Norrøna Barnehage AS.  Barnehagen er en bedriftsbarnehage, og den ble åpnet høsten 198</w:t>
      </w:r>
      <w:r w:rsidR="008B3E6C" w:rsidRPr="452956E5">
        <w:rPr>
          <w:sz w:val="24"/>
          <w:szCs w:val="24"/>
        </w:rPr>
        <w:t xml:space="preserve">7.  Barnehagen har til sammen </w:t>
      </w:r>
      <w:r w:rsidR="15C20DE7" w:rsidRPr="452956E5">
        <w:rPr>
          <w:sz w:val="24"/>
          <w:szCs w:val="24"/>
        </w:rPr>
        <w:t>58</w:t>
      </w:r>
      <w:r w:rsidRPr="452956E5">
        <w:rPr>
          <w:sz w:val="24"/>
          <w:szCs w:val="24"/>
        </w:rPr>
        <w:t xml:space="preserve"> hele plasser</w:t>
      </w:r>
      <w:r w:rsidR="00946E58" w:rsidRPr="452956E5">
        <w:rPr>
          <w:sz w:val="24"/>
          <w:szCs w:val="24"/>
        </w:rPr>
        <w:t xml:space="preserve"> fordelt på fire avdelinger</w:t>
      </w:r>
      <w:r w:rsidRPr="452956E5">
        <w:rPr>
          <w:sz w:val="24"/>
          <w:szCs w:val="24"/>
        </w:rPr>
        <w:t xml:space="preserve">. </w:t>
      </w:r>
    </w:p>
    <w:p w14:paraId="3CF2D8B6" w14:textId="77777777" w:rsidR="00946E58" w:rsidRDefault="00946E58">
      <w:pPr>
        <w:rPr>
          <w:sz w:val="24"/>
          <w:szCs w:val="24"/>
        </w:rPr>
      </w:pPr>
    </w:p>
    <w:p w14:paraId="495719F1" w14:textId="77777777" w:rsidR="00DB23DD" w:rsidRDefault="00946E58">
      <w:pPr>
        <w:rPr>
          <w:sz w:val="24"/>
          <w:szCs w:val="24"/>
        </w:rPr>
      </w:pPr>
      <w:r>
        <w:rPr>
          <w:sz w:val="24"/>
          <w:szCs w:val="24"/>
        </w:rPr>
        <w:t>Avdelingene</w:t>
      </w:r>
      <w:r w:rsidR="00DB23DD">
        <w:rPr>
          <w:sz w:val="24"/>
          <w:szCs w:val="24"/>
        </w:rPr>
        <w:t>:</w:t>
      </w:r>
    </w:p>
    <w:p w14:paraId="5F27158F" w14:textId="74C9F836" w:rsidR="00DB23DD" w:rsidRDefault="00DB23DD">
      <w:pPr>
        <w:rPr>
          <w:sz w:val="24"/>
          <w:szCs w:val="24"/>
        </w:rPr>
      </w:pPr>
      <w:r>
        <w:rPr>
          <w:sz w:val="24"/>
          <w:szCs w:val="24"/>
        </w:rPr>
        <w:tab/>
      </w:r>
      <w:r>
        <w:rPr>
          <w:b/>
          <w:bCs/>
          <w:sz w:val="24"/>
          <w:szCs w:val="24"/>
        </w:rPr>
        <w:t>BREIDABLIKK:</w:t>
      </w:r>
      <w:r w:rsidR="00A31FFD">
        <w:rPr>
          <w:sz w:val="24"/>
          <w:szCs w:val="24"/>
        </w:rPr>
        <w:tab/>
      </w:r>
      <w:r w:rsidR="00C406D6">
        <w:rPr>
          <w:sz w:val="24"/>
          <w:szCs w:val="24"/>
        </w:rPr>
        <w:t>20</w:t>
      </w:r>
      <w:r w:rsidR="00A31FFD">
        <w:rPr>
          <w:sz w:val="24"/>
          <w:szCs w:val="24"/>
        </w:rPr>
        <w:t xml:space="preserve"> barn i alderen </w:t>
      </w:r>
      <w:r w:rsidR="00C406D6">
        <w:rPr>
          <w:sz w:val="24"/>
          <w:szCs w:val="24"/>
        </w:rPr>
        <w:t xml:space="preserve">3 </w:t>
      </w:r>
      <w:r>
        <w:rPr>
          <w:sz w:val="24"/>
          <w:szCs w:val="24"/>
        </w:rPr>
        <w:t xml:space="preserve">- </w:t>
      </w:r>
      <w:r w:rsidR="00C406D6">
        <w:rPr>
          <w:sz w:val="24"/>
          <w:szCs w:val="24"/>
        </w:rPr>
        <w:t>5</w:t>
      </w:r>
      <w:r>
        <w:rPr>
          <w:sz w:val="24"/>
          <w:szCs w:val="24"/>
        </w:rPr>
        <w:t xml:space="preserve"> år</w:t>
      </w:r>
    </w:p>
    <w:p w14:paraId="79BEC4FE" w14:textId="181FAFE4" w:rsidR="00DB23DD" w:rsidRDefault="00DB23DD">
      <w:pPr>
        <w:rPr>
          <w:sz w:val="24"/>
          <w:szCs w:val="24"/>
        </w:rPr>
      </w:pPr>
      <w:r>
        <w:rPr>
          <w:sz w:val="24"/>
          <w:szCs w:val="24"/>
        </w:rPr>
        <w:tab/>
      </w:r>
      <w:r>
        <w:rPr>
          <w:b/>
          <w:bCs/>
          <w:sz w:val="24"/>
          <w:szCs w:val="24"/>
        </w:rPr>
        <w:t>GLITNE:</w:t>
      </w:r>
      <w:r w:rsidR="00424B50">
        <w:rPr>
          <w:sz w:val="24"/>
          <w:szCs w:val="24"/>
        </w:rPr>
        <w:tab/>
      </w:r>
      <w:r w:rsidR="00424B50">
        <w:rPr>
          <w:sz w:val="24"/>
          <w:szCs w:val="24"/>
        </w:rPr>
        <w:tab/>
        <w:t>1</w:t>
      </w:r>
      <w:r w:rsidR="000C7F75">
        <w:rPr>
          <w:sz w:val="24"/>
          <w:szCs w:val="24"/>
        </w:rPr>
        <w:t>5</w:t>
      </w:r>
      <w:r>
        <w:rPr>
          <w:sz w:val="24"/>
          <w:szCs w:val="24"/>
        </w:rPr>
        <w:t xml:space="preserve"> barn i alderen </w:t>
      </w:r>
      <w:r w:rsidR="00C406D6">
        <w:rPr>
          <w:sz w:val="24"/>
          <w:szCs w:val="24"/>
        </w:rPr>
        <w:t>2</w:t>
      </w:r>
      <w:r>
        <w:rPr>
          <w:sz w:val="24"/>
          <w:szCs w:val="24"/>
        </w:rPr>
        <w:t xml:space="preserve"> - </w:t>
      </w:r>
      <w:r w:rsidR="00A55530">
        <w:rPr>
          <w:sz w:val="24"/>
          <w:szCs w:val="24"/>
        </w:rPr>
        <w:t>6</w:t>
      </w:r>
      <w:r>
        <w:rPr>
          <w:sz w:val="24"/>
          <w:szCs w:val="24"/>
        </w:rPr>
        <w:t xml:space="preserve"> år</w:t>
      </w:r>
    </w:p>
    <w:p w14:paraId="629D91A4" w14:textId="77777777" w:rsidR="00DB23DD" w:rsidRDefault="00DB23DD">
      <w:pPr>
        <w:rPr>
          <w:sz w:val="24"/>
          <w:szCs w:val="24"/>
        </w:rPr>
      </w:pPr>
      <w:r>
        <w:rPr>
          <w:sz w:val="24"/>
          <w:szCs w:val="24"/>
        </w:rPr>
        <w:tab/>
      </w:r>
      <w:r>
        <w:rPr>
          <w:b/>
          <w:bCs/>
          <w:sz w:val="24"/>
          <w:szCs w:val="24"/>
        </w:rPr>
        <w:t>NOATUN:</w:t>
      </w:r>
      <w:r>
        <w:rPr>
          <w:b/>
          <w:bCs/>
          <w:sz w:val="24"/>
          <w:szCs w:val="24"/>
        </w:rPr>
        <w:tab/>
      </w:r>
      <w:r w:rsidR="00584A2A">
        <w:rPr>
          <w:sz w:val="24"/>
          <w:szCs w:val="24"/>
        </w:rPr>
        <w:tab/>
      </w:r>
      <w:r w:rsidR="000E06E2">
        <w:rPr>
          <w:sz w:val="24"/>
          <w:szCs w:val="24"/>
        </w:rPr>
        <w:t>10</w:t>
      </w:r>
      <w:r w:rsidR="00584A2A">
        <w:rPr>
          <w:sz w:val="24"/>
          <w:szCs w:val="24"/>
        </w:rPr>
        <w:t xml:space="preserve"> </w:t>
      </w:r>
      <w:r w:rsidR="004C0480">
        <w:rPr>
          <w:sz w:val="24"/>
          <w:szCs w:val="24"/>
        </w:rPr>
        <w:t>barn i alderen 1</w:t>
      </w:r>
      <w:r>
        <w:rPr>
          <w:sz w:val="24"/>
          <w:szCs w:val="24"/>
        </w:rPr>
        <w:t xml:space="preserve"> - 3 år</w:t>
      </w:r>
    </w:p>
    <w:p w14:paraId="4A7F9F50" w14:textId="77777777" w:rsidR="00DB23DD" w:rsidRDefault="00DB23DD">
      <w:pPr>
        <w:ind w:firstLine="720"/>
        <w:rPr>
          <w:sz w:val="24"/>
          <w:szCs w:val="24"/>
        </w:rPr>
      </w:pPr>
      <w:r>
        <w:rPr>
          <w:b/>
          <w:bCs/>
          <w:sz w:val="24"/>
          <w:szCs w:val="24"/>
        </w:rPr>
        <w:t>MIMESBRØNN:</w:t>
      </w:r>
      <w:r w:rsidR="00584A2A">
        <w:rPr>
          <w:sz w:val="24"/>
          <w:szCs w:val="24"/>
        </w:rPr>
        <w:tab/>
      </w:r>
      <w:r w:rsidR="000E06E2">
        <w:rPr>
          <w:sz w:val="24"/>
          <w:szCs w:val="24"/>
        </w:rPr>
        <w:t>10</w:t>
      </w:r>
      <w:r w:rsidR="004C0480">
        <w:rPr>
          <w:sz w:val="24"/>
          <w:szCs w:val="24"/>
        </w:rPr>
        <w:t xml:space="preserve"> barn i alderen 1</w:t>
      </w:r>
      <w:r>
        <w:rPr>
          <w:sz w:val="24"/>
          <w:szCs w:val="24"/>
        </w:rPr>
        <w:t xml:space="preserve"> - 3 år</w:t>
      </w:r>
    </w:p>
    <w:p w14:paraId="0FB78278" w14:textId="77777777" w:rsidR="00DB23DD" w:rsidRDefault="00DB23DD">
      <w:pPr>
        <w:rPr>
          <w:sz w:val="24"/>
          <w:szCs w:val="24"/>
        </w:rPr>
      </w:pPr>
    </w:p>
    <w:p w14:paraId="05CD845C" w14:textId="77777777" w:rsidR="00DB23DD" w:rsidRDefault="00DB23DD">
      <w:pPr>
        <w:rPr>
          <w:sz w:val="24"/>
          <w:szCs w:val="24"/>
        </w:rPr>
      </w:pPr>
      <w:r>
        <w:rPr>
          <w:sz w:val="24"/>
          <w:szCs w:val="24"/>
        </w:rPr>
        <w:t>Norrøna barnehage AS ønsker å være med å skape et trygt miljø hvor barn kan utvikle selvstendighet, initiativ, kreativitet, fantasi og sosiale ferdigheter.  Vi ønsker at barnehagen kan være et sted hvor vennskap og lek kan utvikles.</w:t>
      </w:r>
    </w:p>
    <w:p w14:paraId="1FC39945" w14:textId="77777777" w:rsidR="00DB23DD" w:rsidRDefault="00DB23DD">
      <w:pPr>
        <w:rPr>
          <w:b/>
          <w:bCs/>
          <w:sz w:val="24"/>
          <w:szCs w:val="24"/>
        </w:rPr>
      </w:pPr>
    </w:p>
    <w:p w14:paraId="740DEC65" w14:textId="3CFC3AF3" w:rsidR="00DB23DD" w:rsidRDefault="00445CDE">
      <w:pPr>
        <w:rPr>
          <w:sz w:val="24"/>
          <w:szCs w:val="24"/>
        </w:rPr>
      </w:pPr>
      <w:r>
        <w:rPr>
          <w:sz w:val="24"/>
          <w:szCs w:val="24"/>
        </w:rPr>
        <w:t>_______________</w:t>
      </w:r>
      <w:r w:rsidR="00DB23DD">
        <w:rPr>
          <w:b/>
          <w:bCs/>
          <w:sz w:val="24"/>
          <w:szCs w:val="24"/>
        </w:rPr>
        <w:t xml:space="preserve">kan begynne på. avdeling </w:t>
      </w:r>
      <w:r w:rsidR="00791057">
        <w:rPr>
          <w:b/>
          <w:bCs/>
          <w:sz w:val="24"/>
          <w:szCs w:val="24"/>
        </w:rPr>
        <w:t>Glitne</w:t>
      </w:r>
    </w:p>
    <w:p w14:paraId="0562CB0E" w14:textId="77777777" w:rsidR="00DB23DD" w:rsidRDefault="00DB23DD">
      <w:pPr>
        <w:rPr>
          <w:b/>
          <w:bCs/>
          <w:sz w:val="24"/>
          <w:szCs w:val="24"/>
        </w:rPr>
      </w:pPr>
    </w:p>
    <w:p w14:paraId="62D6AB6E" w14:textId="581EB4CA" w:rsidR="00DB23DD" w:rsidRDefault="00791057">
      <w:pPr>
        <w:rPr>
          <w:sz w:val="24"/>
          <w:szCs w:val="24"/>
        </w:rPr>
      </w:pPr>
      <w:r>
        <w:rPr>
          <w:b/>
          <w:bCs/>
          <w:sz w:val="24"/>
          <w:szCs w:val="24"/>
        </w:rPr>
        <w:t xml:space="preserve">Mandag 1. august, </w:t>
      </w:r>
      <w:r w:rsidR="00DB23DD">
        <w:rPr>
          <w:b/>
          <w:bCs/>
          <w:sz w:val="24"/>
          <w:szCs w:val="24"/>
        </w:rPr>
        <w:t xml:space="preserve">kl. </w:t>
      </w:r>
      <w:r>
        <w:rPr>
          <w:b/>
          <w:bCs/>
          <w:sz w:val="24"/>
          <w:szCs w:val="24"/>
        </w:rPr>
        <w:t>10.00</w:t>
      </w:r>
    </w:p>
    <w:p w14:paraId="34CE0A41" w14:textId="77777777" w:rsidR="00DB23DD" w:rsidRDefault="00DB23DD">
      <w:pPr>
        <w:rPr>
          <w:b/>
          <w:bCs/>
          <w:sz w:val="24"/>
          <w:szCs w:val="24"/>
        </w:rPr>
      </w:pPr>
    </w:p>
    <w:p w14:paraId="6074E751" w14:textId="24852946" w:rsidR="22F0DC6D" w:rsidRDefault="22F0DC6D" w:rsidP="22F0DC6D">
      <w:pPr>
        <w:rPr>
          <w:b/>
          <w:bCs/>
          <w:sz w:val="24"/>
          <w:szCs w:val="24"/>
        </w:rPr>
      </w:pPr>
    </w:p>
    <w:p w14:paraId="584BE66D" w14:textId="77777777" w:rsidR="00445CDE" w:rsidRDefault="00DB23DD" w:rsidP="00445CDE">
      <w:pPr>
        <w:rPr>
          <w:sz w:val="24"/>
          <w:szCs w:val="24"/>
        </w:rPr>
      </w:pPr>
      <w:r>
        <w:rPr>
          <w:b/>
          <w:bCs/>
          <w:sz w:val="24"/>
          <w:szCs w:val="24"/>
        </w:rPr>
        <w:t xml:space="preserve">Vi som arbeider på </w:t>
      </w:r>
      <w:proofErr w:type="gramStart"/>
      <w:r>
        <w:rPr>
          <w:b/>
          <w:bCs/>
          <w:sz w:val="24"/>
          <w:szCs w:val="24"/>
        </w:rPr>
        <w:t>avdelinga</w:t>
      </w:r>
      <w:proofErr w:type="gramEnd"/>
      <w:r>
        <w:rPr>
          <w:b/>
          <w:bCs/>
          <w:sz w:val="24"/>
          <w:szCs w:val="24"/>
        </w:rPr>
        <w:t xml:space="preserve"> er:</w:t>
      </w:r>
      <w:r>
        <w:rPr>
          <w:b/>
          <w:bCs/>
          <w:sz w:val="24"/>
          <w:szCs w:val="24"/>
        </w:rPr>
        <w:tab/>
      </w:r>
    </w:p>
    <w:p w14:paraId="0562A7E7" w14:textId="4AAFE0B2" w:rsidR="00DB23DD" w:rsidRDefault="0052264A" w:rsidP="00445CDE">
      <w:pPr>
        <w:rPr>
          <w:sz w:val="24"/>
          <w:szCs w:val="24"/>
        </w:rPr>
      </w:pPr>
      <w:r>
        <w:rPr>
          <w:sz w:val="24"/>
          <w:szCs w:val="24"/>
        </w:rPr>
        <w:t xml:space="preserve"> </w:t>
      </w:r>
    </w:p>
    <w:p w14:paraId="2946DB82" w14:textId="77777777" w:rsidR="00DB23DD" w:rsidRDefault="00DB23DD">
      <w:pPr>
        <w:rPr>
          <w:sz w:val="24"/>
          <w:szCs w:val="24"/>
        </w:rPr>
      </w:pPr>
    </w:p>
    <w:p w14:paraId="1ED508E8" w14:textId="77777777" w:rsidR="00DB23DD" w:rsidRDefault="00DB23DD">
      <w:pPr>
        <w:rPr>
          <w:b/>
          <w:bCs/>
          <w:sz w:val="24"/>
          <w:szCs w:val="24"/>
        </w:rPr>
      </w:pPr>
      <w:r>
        <w:rPr>
          <w:b/>
          <w:bCs/>
          <w:sz w:val="24"/>
          <w:szCs w:val="24"/>
        </w:rPr>
        <w:t>Styrer i barnehagen er:</w:t>
      </w:r>
      <w:r>
        <w:rPr>
          <w:b/>
          <w:bCs/>
          <w:sz w:val="24"/>
          <w:szCs w:val="24"/>
        </w:rPr>
        <w:tab/>
      </w:r>
      <w:r>
        <w:rPr>
          <w:b/>
          <w:bCs/>
          <w:sz w:val="24"/>
          <w:szCs w:val="24"/>
        </w:rPr>
        <w:tab/>
      </w:r>
      <w:r w:rsidR="004E49A2">
        <w:rPr>
          <w:sz w:val="24"/>
          <w:szCs w:val="24"/>
        </w:rPr>
        <w:t>Veronica Langaune</w:t>
      </w:r>
    </w:p>
    <w:p w14:paraId="5997CC1D" w14:textId="77777777" w:rsidR="00DB23DD" w:rsidRDefault="00DB23DD">
      <w:pPr>
        <w:rPr>
          <w:b/>
          <w:bCs/>
          <w:sz w:val="24"/>
          <w:szCs w:val="24"/>
        </w:rPr>
      </w:pPr>
    </w:p>
    <w:p w14:paraId="110FFD37" w14:textId="77777777" w:rsidR="00DB23DD" w:rsidRDefault="00DB23DD">
      <w:pPr>
        <w:rPr>
          <w:b/>
          <w:bCs/>
          <w:sz w:val="24"/>
          <w:szCs w:val="24"/>
        </w:rPr>
      </w:pPr>
    </w:p>
    <w:p w14:paraId="4007D549" w14:textId="77777777" w:rsidR="00DB23DD" w:rsidRDefault="00DB23DD">
      <w:pPr>
        <w:pStyle w:val="Overskrift1"/>
        <w:rPr>
          <w:sz w:val="20"/>
          <w:szCs w:val="20"/>
        </w:rPr>
      </w:pPr>
      <w:r>
        <w:rPr>
          <w:sz w:val="20"/>
          <w:szCs w:val="20"/>
        </w:rPr>
        <w:t>TILVENNING</w:t>
      </w:r>
    </w:p>
    <w:p w14:paraId="6B699379" w14:textId="77777777" w:rsidR="00DB23DD" w:rsidRDefault="00DB23DD">
      <w:pPr>
        <w:rPr>
          <w:sz w:val="24"/>
          <w:szCs w:val="24"/>
        </w:rPr>
      </w:pPr>
    </w:p>
    <w:p w14:paraId="182B0CAB" w14:textId="7B36DBEF" w:rsidR="00DB23DD" w:rsidRDefault="00445CDE">
      <w:pPr>
        <w:rPr>
          <w:sz w:val="24"/>
          <w:szCs w:val="24"/>
        </w:rPr>
      </w:pPr>
      <w:r>
        <w:rPr>
          <w:sz w:val="24"/>
          <w:szCs w:val="24"/>
        </w:rPr>
        <w:t>____________</w:t>
      </w:r>
      <w:r w:rsidR="00DB23DD">
        <w:rPr>
          <w:sz w:val="24"/>
          <w:szCs w:val="24"/>
        </w:rPr>
        <w:t>vil være kontaktperson for</w:t>
      </w:r>
      <w:r>
        <w:rPr>
          <w:sz w:val="24"/>
          <w:szCs w:val="24"/>
        </w:rPr>
        <w:t>_____________</w:t>
      </w:r>
      <w:r w:rsidR="00FF03E0">
        <w:rPr>
          <w:sz w:val="24"/>
          <w:szCs w:val="24"/>
        </w:rPr>
        <w:t>.</w:t>
      </w:r>
      <w:r w:rsidR="00DB23DD">
        <w:rPr>
          <w:sz w:val="24"/>
          <w:szCs w:val="24"/>
        </w:rPr>
        <w:t xml:space="preserve"> Dette betyr at </w:t>
      </w:r>
    </w:p>
    <w:p w14:paraId="3FE9F23F" w14:textId="77777777" w:rsidR="00DB23DD" w:rsidRDefault="00DB23DD">
      <w:pPr>
        <w:rPr>
          <w:sz w:val="24"/>
          <w:szCs w:val="24"/>
        </w:rPr>
      </w:pPr>
    </w:p>
    <w:p w14:paraId="4A69DB17" w14:textId="2E91E4C1" w:rsidR="00DB23DD" w:rsidRDefault="00445CDE">
      <w:pPr>
        <w:rPr>
          <w:sz w:val="24"/>
          <w:szCs w:val="24"/>
        </w:rPr>
      </w:pPr>
      <w:r>
        <w:rPr>
          <w:sz w:val="24"/>
          <w:szCs w:val="24"/>
        </w:rPr>
        <w:t>___________</w:t>
      </w:r>
      <w:r w:rsidR="001A55C8">
        <w:rPr>
          <w:sz w:val="24"/>
          <w:szCs w:val="24"/>
        </w:rPr>
        <w:t xml:space="preserve">har hovedansvaret for </w:t>
      </w:r>
      <w:r>
        <w:rPr>
          <w:sz w:val="24"/>
          <w:szCs w:val="24"/>
        </w:rPr>
        <w:t>______________</w:t>
      </w:r>
      <w:r w:rsidR="00DB23DD">
        <w:rPr>
          <w:sz w:val="24"/>
          <w:szCs w:val="24"/>
        </w:rPr>
        <w:t xml:space="preserve">den første tiden i </w:t>
      </w:r>
    </w:p>
    <w:p w14:paraId="1F72F646" w14:textId="77777777" w:rsidR="00DB23DD" w:rsidRDefault="00DB23DD">
      <w:pPr>
        <w:rPr>
          <w:sz w:val="24"/>
          <w:szCs w:val="24"/>
        </w:rPr>
      </w:pPr>
    </w:p>
    <w:p w14:paraId="575118A6" w14:textId="77777777" w:rsidR="00DB23DD" w:rsidRDefault="00DB23DD">
      <w:pPr>
        <w:rPr>
          <w:sz w:val="24"/>
          <w:szCs w:val="24"/>
        </w:rPr>
      </w:pPr>
      <w:r>
        <w:rPr>
          <w:sz w:val="24"/>
          <w:szCs w:val="24"/>
        </w:rPr>
        <w:t>barnehagen.</w:t>
      </w:r>
    </w:p>
    <w:p w14:paraId="08CE6F91" w14:textId="77777777" w:rsidR="00DB23DD" w:rsidRDefault="00DB23DD">
      <w:pPr>
        <w:rPr>
          <w:sz w:val="24"/>
          <w:szCs w:val="24"/>
        </w:rPr>
      </w:pPr>
    </w:p>
    <w:p w14:paraId="141C35AA" w14:textId="77777777" w:rsidR="00DB23DD" w:rsidRDefault="00DB23DD">
      <w:pPr>
        <w:rPr>
          <w:sz w:val="24"/>
          <w:szCs w:val="24"/>
        </w:rPr>
      </w:pPr>
      <w:r>
        <w:rPr>
          <w:sz w:val="24"/>
          <w:szCs w:val="24"/>
        </w:rPr>
        <w:t>Når barnet skal tilpasse seg barnehagesituasjonen er det nødvendig og viktig at foresatte er sammen med barnet de første tre dagene.  Enkelte barn trenger lengre tilvenningsperiode.  Den bør skje gradvis og etter behov.</w:t>
      </w:r>
    </w:p>
    <w:p w14:paraId="61CDCEAD" w14:textId="77777777" w:rsidR="00DB23DD" w:rsidRDefault="00DB23DD">
      <w:pPr>
        <w:rPr>
          <w:sz w:val="24"/>
          <w:szCs w:val="24"/>
        </w:rPr>
      </w:pPr>
    </w:p>
    <w:p w14:paraId="12E57EEE" w14:textId="2E01892B" w:rsidR="00DB23DD" w:rsidRDefault="00DB23DD">
      <w:pPr>
        <w:rPr>
          <w:sz w:val="24"/>
          <w:szCs w:val="24"/>
        </w:rPr>
      </w:pPr>
      <w:r>
        <w:rPr>
          <w:sz w:val="24"/>
          <w:szCs w:val="24"/>
        </w:rPr>
        <w:t>Foreldre/foresatte kan søke om permisjon ved tilvenningstiden. Avspasering og feriedager kan også benyttes.</w:t>
      </w:r>
      <w:r w:rsidR="002D3EE6">
        <w:rPr>
          <w:sz w:val="24"/>
          <w:szCs w:val="24"/>
        </w:rPr>
        <w:t xml:space="preserve"> Se eget skriv om tilvenning i barnehagen.</w:t>
      </w:r>
    </w:p>
    <w:p w14:paraId="6BB9E253" w14:textId="77777777" w:rsidR="00DB23DD" w:rsidRDefault="00DB23DD">
      <w:pPr>
        <w:rPr>
          <w:sz w:val="24"/>
          <w:szCs w:val="24"/>
        </w:rPr>
      </w:pPr>
    </w:p>
    <w:p w14:paraId="23DE523C" w14:textId="77777777" w:rsidR="00DB23DD" w:rsidRDefault="00DB23DD">
      <w:pPr>
        <w:rPr>
          <w:sz w:val="24"/>
          <w:szCs w:val="24"/>
        </w:rPr>
      </w:pPr>
    </w:p>
    <w:p w14:paraId="52E56223" w14:textId="77777777" w:rsidR="00DB23DD" w:rsidRDefault="00DB23DD">
      <w:pPr>
        <w:rPr>
          <w:sz w:val="24"/>
          <w:szCs w:val="24"/>
        </w:rPr>
      </w:pPr>
    </w:p>
    <w:p w14:paraId="07547A01" w14:textId="77777777" w:rsidR="00946E58" w:rsidRDefault="00946E58">
      <w:pPr>
        <w:rPr>
          <w:sz w:val="24"/>
          <w:szCs w:val="24"/>
        </w:rPr>
      </w:pPr>
    </w:p>
    <w:p w14:paraId="5043CB0F" w14:textId="77777777" w:rsidR="009B5249" w:rsidRDefault="009B5249">
      <w:pPr>
        <w:rPr>
          <w:b/>
          <w:bCs/>
          <w:sz w:val="24"/>
          <w:szCs w:val="24"/>
        </w:rPr>
      </w:pPr>
    </w:p>
    <w:p w14:paraId="41856575" w14:textId="77777777" w:rsidR="0064520B" w:rsidRDefault="0064520B">
      <w:pPr>
        <w:rPr>
          <w:b/>
          <w:bCs/>
          <w:sz w:val="24"/>
          <w:szCs w:val="24"/>
        </w:rPr>
      </w:pPr>
    </w:p>
    <w:p w14:paraId="2A7C1771" w14:textId="49725075" w:rsidR="00DB23DD" w:rsidRDefault="00DB23DD">
      <w:pPr>
        <w:rPr>
          <w:b/>
          <w:bCs/>
          <w:sz w:val="24"/>
          <w:szCs w:val="24"/>
        </w:rPr>
      </w:pPr>
      <w:r>
        <w:rPr>
          <w:b/>
          <w:bCs/>
          <w:sz w:val="24"/>
          <w:szCs w:val="24"/>
        </w:rPr>
        <w:lastRenderedPageBreak/>
        <w:t>MÅLTID</w:t>
      </w:r>
    </w:p>
    <w:p w14:paraId="16925418" w14:textId="77777777" w:rsidR="00DB23DD" w:rsidRDefault="00DB23DD">
      <w:pPr>
        <w:rPr>
          <w:sz w:val="24"/>
          <w:szCs w:val="24"/>
        </w:rPr>
      </w:pPr>
      <w:r>
        <w:rPr>
          <w:sz w:val="24"/>
          <w:szCs w:val="24"/>
        </w:rPr>
        <w:t>Barnehagen serverer egen frokost og lun</w:t>
      </w:r>
      <w:r w:rsidR="00A31FFD">
        <w:rPr>
          <w:sz w:val="24"/>
          <w:szCs w:val="24"/>
        </w:rPr>
        <w:t>sj</w:t>
      </w:r>
      <w:r>
        <w:rPr>
          <w:sz w:val="24"/>
          <w:szCs w:val="24"/>
        </w:rPr>
        <w:t>, og avdelinga der barnet skal begynne vil gi nærmere informasjon om klokkeslett for disse.</w:t>
      </w:r>
    </w:p>
    <w:p w14:paraId="549845A9" w14:textId="77777777" w:rsidR="00DB23DD" w:rsidRDefault="00DB23DD">
      <w:pPr>
        <w:rPr>
          <w:sz w:val="24"/>
          <w:szCs w:val="24"/>
        </w:rPr>
      </w:pPr>
      <w:r>
        <w:rPr>
          <w:sz w:val="24"/>
          <w:szCs w:val="24"/>
        </w:rPr>
        <w:t>Måltidene er inkludert i barnehageavgiften/foreldrebetalingen.</w:t>
      </w:r>
    </w:p>
    <w:p w14:paraId="07459315" w14:textId="77777777" w:rsidR="008B3E6C" w:rsidRDefault="008B3E6C">
      <w:pPr>
        <w:rPr>
          <w:sz w:val="24"/>
          <w:szCs w:val="24"/>
        </w:rPr>
      </w:pPr>
    </w:p>
    <w:p w14:paraId="6537F28F" w14:textId="77777777" w:rsidR="00DB23DD" w:rsidRDefault="00DB23DD">
      <w:pPr>
        <w:rPr>
          <w:sz w:val="24"/>
          <w:szCs w:val="24"/>
        </w:rPr>
      </w:pPr>
    </w:p>
    <w:p w14:paraId="61519FEE" w14:textId="77777777" w:rsidR="00DB23DD" w:rsidRDefault="00DB23DD">
      <w:pPr>
        <w:pStyle w:val="Overskrift1"/>
        <w:rPr>
          <w:b w:val="0"/>
          <w:bCs w:val="0"/>
        </w:rPr>
      </w:pPr>
      <w:r>
        <w:t>TØY</w:t>
      </w:r>
    </w:p>
    <w:p w14:paraId="7C547BF6" w14:textId="77777777" w:rsidR="00DB23DD" w:rsidRDefault="00DB23DD">
      <w:pPr>
        <w:rPr>
          <w:sz w:val="24"/>
          <w:szCs w:val="24"/>
        </w:rPr>
      </w:pPr>
      <w:r>
        <w:rPr>
          <w:sz w:val="24"/>
          <w:szCs w:val="24"/>
        </w:rPr>
        <w:t xml:space="preserve">Kle barnet slik at det kan delta i all lek/aktivitet som foregår inne og ute.  Personalet legger stor vekt på at barnet har stor bevegelighet i klærne.  Alt av tøy, sko, tøfler o.l. skal være </w:t>
      </w:r>
      <w:r w:rsidRPr="003C5513">
        <w:rPr>
          <w:b/>
          <w:sz w:val="24"/>
          <w:szCs w:val="24"/>
        </w:rPr>
        <w:t>merket med barnets navn</w:t>
      </w:r>
      <w:r>
        <w:rPr>
          <w:sz w:val="24"/>
          <w:szCs w:val="24"/>
        </w:rPr>
        <w:t>.</w:t>
      </w:r>
    </w:p>
    <w:p w14:paraId="2913A02B" w14:textId="77777777" w:rsidR="00DB23DD" w:rsidRDefault="00DB23DD">
      <w:pPr>
        <w:rPr>
          <w:sz w:val="24"/>
          <w:szCs w:val="24"/>
        </w:rPr>
      </w:pPr>
      <w:r>
        <w:rPr>
          <w:sz w:val="24"/>
          <w:szCs w:val="24"/>
        </w:rPr>
        <w:t>Barna må også ha skiftetøy i barnehagen.</w:t>
      </w:r>
    </w:p>
    <w:p w14:paraId="08C1CDF6" w14:textId="77777777" w:rsidR="00DB23DD" w:rsidRDefault="00DB23DD">
      <w:pPr>
        <w:rPr>
          <w:sz w:val="24"/>
          <w:szCs w:val="24"/>
        </w:rPr>
      </w:pPr>
      <w:r>
        <w:rPr>
          <w:sz w:val="24"/>
          <w:szCs w:val="24"/>
        </w:rPr>
        <w:t xml:space="preserve">Barna skal ha med tøfler/sklisokker, sandaler </w:t>
      </w:r>
      <w:proofErr w:type="spellStart"/>
      <w:r>
        <w:rPr>
          <w:sz w:val="24"/>
          <w:szCs w:val="24"/>
        </w:rPr>
        <w:t>el.l</w:t>
      </w:r>
      <w:proofErr w:type="spellEnd"/>
      <w:r>
        <w:rPr>
          <w:sz w:val="24"/>
          <w:szCs w:val="24"/>
        </w:rPr>
        <w:t>. som barnet kan ha på seg inne.</w:t>
      </w:r>
    </w:p>
    <w:p w14:paraId="6DFB9E20" w14:textId="77777777" w:rsidR="00DB23DD" w:rsidRDefault="00DB23DD">
      <w:pPr>
        <w:rPr>
          <w:sz w:val="24"/>
          <w:szCs w:val="24"/>
        </w:rPr>
      </w:pPr>
    </w:p>
    <w:p w14:paraId="70DF9E56" w14:textId="77777777" w:rsidR="00946E58" w:rsidRDefault="00946E58">
      <w:pPr>
        <w:rPr>
          <w:sz w:val="24"/>
          <w:szCs w:val="24"/>
        </w:rPr>
      </w:pPr>
    </w:p>
    <w:p w14:paraId="092C46B1" w14:textId="77777777" w:rsidR="00DB23DD" w:rsidRDefault="00DB23DD">
      <w:pPr>
        <w:rPr>
          <w:b/>
          <w:bCs/>
          <w:sz w:val="24"/>
          <w:szCs w:val="24"/>
        </w:rPr>
      </w:pPr>
      <w:r>
        <w:rPr>
          <w:b/>
          <w:bCs/>
          <w:sz w:val="24"/>
          <w:szCs w:val="24"/>
        </w:rPr>
        <w:t>FORSIKRING</w:t>
      </w:r>
    </w:p>
    <w:p w14:paraId="76FD8AC9" w14:textId="77777777" w:rsidR="00DB23DD" w:rsidRDefault="00DB23DD">
      <w:pPr>
        <w:rPr>
          <w:sz w:val="24"/>
          <w:szCs w:val="24"/>
        </w:rPr>
      </w:pPr>
      <w:r>
        <w:rPr>
          <w:sz w:val="24"/>
          <w:szCs w:val="24"/>
        </w:rPr>
        <w:t xml:space="preserve">Norrøna barnehage </w:t>
      </w:r>
      <w:r w:rsidR="00A11771">
        <w:rPr>
          <w:sz w:val="24"/>
          <w:szCs w:val="24"/>
        </w:rPr>
        <w:t xml:space="preserve">har barneulykke heltid </w:t>
      </w:r>
      <w:r>
        <w:rPr>
          <w:sz w:val="24"/>
          <w:szCs w:val="24"/>
        </w:rPr>
        <w:t>som gjelder for den tiden barna oppholder seg i barnehag</w:t>
      </w:r>
      <w:r w:rsidR="00AA7EF4">
        <w:rPr>
          <w:sz w:val="24"/>
          <w:szCs w:val="24"/>
        </w:rPr>
        <w:t>en.  Forsikringa gjelder hele døgnet så lenge barnet har plass i barnehagen. Det betyr at barna er forsikret også utenfor barnehagetiden.</w:t>
      </w:r>
    </w:p>
    <w:p w14:paraId="44E871BC" w14:textId="77777777" w:rsidR="00DB23DD" w:rsidRDefault="00DB23DD">
      <w:pPr>
        <w:rPr>
          <w:b/>
          <w:bCs/>
          <w:sz w:val="24"/>
          <w:szCs w:val="24"/>
        </w:rPr>
      </w:pPr>
    </w:p>
    <w:p w14:paraId="144A5D23" w14:textId="77777777" w:rsidR="00A11FC2" w:rsidRDefault="00A11FC2">
      <w:pPr>
        <w:rPr>
          <w:b/>
          <w:bCs/>
          <w:sz w:val="24"/>
          <w:szCs w:val="24"/>
        </w:rPr>
      </w:pPr>
    </w:p>
    <w:p w14:paraId="00608A7D" w14:textId="77777777" w:rsidR="00DB23DD" w:rsidRDefault="00DB23DD">
      <w:pPr>
        <w:rPr>
          <w:b/>
          <w:bCs/>
          <w:sz w:val="24"/>
          <w:szCs w:val="24"/>
        </w:rPr>
      </w:pPr>
      <w:r>
        <w:rPr>
          <w:b/>
          <w:bCs/>
          <w:sz w:val="24"/>
          <w:szCs w:val="24"/>
        </w:rPr>
        <w:t>FERIE</w:t>
      </w:r>
    </w:p>
    <w:p w14:paraId="1F3C8364" w14:textId="77777777" w:rsidR="00DB23DD" w:rsidRDefault="00DB23DD">
      <w:pPr>
        <w:rPr>
          <w:sz w:val="24"/>
          <w:szCs w:val="24"/>
        </w:rPr>
      </w:pPr>
      <w:r>
        <w:rPr>
          <w:sz w:val="24"/>
          <w:szCs w:val="24"/>
        </w:rPr>
        <w:t>I løpet av barnehageåret skal barnet ha fire uker ferie fra barnehagen.  Tre av disse ukene skal være i perioden 01.06 til 30.08 (hoved-ferieperioden). I utgangspunktet regnes ikke enkelt dager som barnet har i løpet av barnehageåret som ferie. Fri i romjula og påskeuka kommer heller ikke inn under den ordinære ferien.</w:t>
      </w:r>
    </w:p>
    <w:p w14:paraId="7E433FDF" w14:textId="77777777" w:rsidR="00DB23DD" w:rsidRDefault="00DB23DD">
      <w:pPr>
        <w:rPr>
          <w:sz w:val="24"/>
          <w:szCs w:val="24"/>
        </w:rPr>
      </w:pPr>
      <w:r>
        <w:rPr>
          <w:sz w:val="24"/>
          <w:szCs w:val="24"/>
        </w:rPr>
        <w:t>Under forutsetning av at barnehageavgiften e</w:t>
      </w:r>
      <w:r w:rsidR="00A73C74">
        <w:rPr>
          <w:sz w:val="24"/>
          <w:szCs w:val="24"/>
        </w:rPr>
        <w:t>r betalt for 11 måneder, er det</w:t>
      </w:r>
      <w:r>
        <w:rPr>
          <w:sz w:val="24"/>
          <w:szCs w:val="24"/>
        </w:rPr>
        <w:t xml:space="preserve"> betalingsfri </w:t>
      </w:r>
      <w:r w:rsidR="00A73C74">
        <w:rPr>
          <w:sz w:val="24"/>
          <w:szCs w:val="24"/>
        </w:rPr>
        <w:t>i juli måned.</w:t>
      </w:r>
    </w:p>
    <w:p w14:paraId="738610EB" w14:textId="77777777" w:rsidR="00DB23DD" w:rsidRDefault="00DB23DD">
      <w:pPr>
        <w:rPr>
          <w:sz w:val="24"/>
          <w:szCs w:val="24"/>
        </w:rPr>
      </w:pPr>
    </w:p>
    <w:p w14:paraId="637805D2" w14:textId="77777777" w:rsidR="004B4837" w:rsidRDefault="004B4837">
      <w:pPr>
        <w:pStyle w:val="Overskrift1"/>
      </w:pPr>
    </w:p>
    <w:p w14:paraId="6BC699FC" w14:textId="77777777" w:rsidR="004B4837" w:rsidRPr="00731DF9" w:rsidRDefault="004B4837" w:rsidP="004B4837">
      <w:pPr>
        <w:pStyle w:val="Overskrift1"/>
      </w:pPr>
      <w:r w:rsidRPr="00731DF9">
        <w:t>SYKDOM</w:t>
      </w:r>
    </w:p>
    <w:p w14:paraId="1DB79137" w14:textId="77777777" w:rsidR="004B4837" w:rsidRDefault="004B4837" w:rsidP="004B4837">
      <w:pPr>
        <w:rPr>
          <w:sz w:val="24"/>
          <w:szCs w:val="24"/>
        </w:rPr>
      </w:pPr>
      <w:r>
        <w:rPr>
          <w:sz w:val="24"/>
          <w:szCs w:val="24"/>
        </w:rPr>
        <w:t>Dersom barnets helsetilstand er så dårlig at barnet ikke kan delta i barnehagens gjøremål/aktiviteter og rutiner</w:t>
      </w:r>
      <w:r w:rsidR="00462BDF">
        <w:rPr>
          <w:sz w:val="24"/>
          <w:szCs w:val="24"/>
        </w:rPr>
        <w:t xml:space="preserve"> ute som inne</w:t>
      </w:r>
      <w:r>
        <w:rPr>
          <w:sz w:val="24"/>
          <w:szCs w:val="24"/>
        </w:rPr>
        <w:t xml:space="preserve">, skal barnet holdes hjemme. Husk at når barnet er </w:t>
      </w:r>
      <w:proofErr w:type="gramStart"/>
      <w:r>
        <w:rPr>
          <w:sz w:val="24"/>
          <w:szCs w:val="24"/>
        </w:rPr>
        <w:t>syk</w:t>
      </w:r>
      <w:proofErr w:type="gramEnd"/>
      <w:r>
        <w:rPr>
          <w:sz w:val="24"/>
          <w:szCs w:val="24"/>
        </w:rPr>
        <w:t xml:space="preserve">, så har det krav på ro og ekstra omsorg. Dette kan barnehagen vanskelig gi et barn, og samtidig opprettholde tilbudet til resten av barna. </w:t>
      </w:r>
    </w:p>
    <w:p w14:paraId="30295173" w14:textId="77777777" w:rsidR="004B4837" w:rsidRDefault="004B4837" w:rsidP="004B4837">
      <w:pPr>
        <w:rPr>
          <w:sz w:val="24"/>
          <w:szCs w:val="24"/>
        </w:rPr>
      </w:pPr>
      <w:r>
        <w:rPr>
          <w:sz w:val="24"/>
          <w:szCs w:val="24"/>
        </w:rPr>
        <w:t>Alt fravær skal meldes til barnehagen.</w:t>
      </w:r>
    </w:p>
    <w:p w14:paraId="62387F06" w14:textId="77777777" w:rsidR="004B4837" w:rsidRDefault="004B4837" w:rsidP="004B4837">
      <w:pPr>
        <w:rPr>
          <w:sz w:val="24"/>
          <w:szCs w:val="24"/>
        </w:rPr>
      </w:pPr>
      <w:r>
        <w:rPr>
          <w:sz w:val="24"/>
          <w:szCs w:val="24"/>
        </w:rPr>
        <w:t>Vi vil spesielt påpeke at ved smittefarlige sykdommer, som for eksempel diaré og oppkast skal barnet holdes hjemme 48 timer etter sykdom selv om det er i god form. Dette av hensyn til smittefaren for de andre barna.</w:t>
      </w:r>
    </w:p>
    <w:p w14:paraId="57E97A5C" w14:textId="77777777" w:rsidR="004B4837" w:rsidRDefault="004B4837" w:rsidP="004B4837">
      <w:pPr>
        <w:rPr>
          <w:sz w:val="24"/>
          <w:szCs w:val="24"/>
        </w:rPr>
      </w:pPr>
      <w:r>
        <w:rPr>
          <w:sz w:val="24"/>
          <w:szCs w:val="24"/>
        </w:rPr>
        <w:t xml:space="preserve">Hvis et barn blir </w:t>
      </w:r>
      <w:proofErr w:type="gramStart"/>
      <w:r>
        <w:rPr>
          <w:sz w:val="24"/>
          <w:szCs w:val="24"/>
        </w:rPr>
        <w:t>syk</w:t>
      </w:r>
      <w:proofErr w:type="gramEnd"/>
      <w:r>
        <w:rPr>
          <w:sz w:val="24"/>
          <w:szCs w:val="24"/>
        </w:rPr>
        <w:t xml:space="preserve"> i løpet av barnehagedagen vil foresatte bli kontaktet.</w:t>
      </w:r>
    </w:p>
    <w:p w14:paraId="463F29E8" w14:textId="77777777" w:rsidR="004B4837" w:rsidRDefault="004B4837">
      <w:pPr>
        <w:pStyle w:val="Overskrift1"/>
      </w:pPr>
    </w:p>
    <w:p w14:paraId="3B7B4B86" w14:textId="77777777" w:rsidR="00A11FC2" w:rsidRDefault="00A11FC2">
      <w:pPr>
        <w:pStyle w:val="Overskrift1"/>
      </w:pPr>
    </w:p>
    <w:p w14:paraId="738ED8C3" w14:textId="77777777" w:rsidR="00DB23DD" w:rsidRPr="00731DF9" w:rsidRDefault="00DB23DD">
      <w:pPr>
        <w:pStyle w:val="Overskrift1"/>
      </w:pPr>
      <w:r w:rsidRPr="00731DF9">
        <w:t>KONTAKT MED ANDRE</w:t>
      </w:r>
    </w:p>
    <w:p w14:paraId="21D67EEB" w14:textId="77777777" w:rsidR="00DB23DD" w:rsidRDefault="00DB23DD">
      <w:pPr>
        <w:rPr>
          <w:sz w:val="24"/>
          <w:szCs w:val="24"/>
        </w:rPr>
      </w:pPr>
      <w:r>
        <w:rPr>
          <w:sz w:val="24"/>
          <w:szCs w:val="24"/>
        </w:rPr>
        <w:t>Barnehagen har i perioder førskolelærer</w:t>
      </w:r>
      <w:r w:rsidR="00F4035A">
        <w:rPr>
          <w:sz w:val="24"/>
          <w:szCs w:val="24"/>
        </w:rPr>
        <w:t>studenter som er i praksis fra universitetet</w:t>
      </w:r>
      <w:r>
        <w:rPr>
          <w:sz w:val="24"/>
          <w:szCs w:val="24"/>
        </w:rPr>
        <w:t xml:space="preserve"> i Tromsø, avd. for </w:t>
      </w:r>
      <w:r w:rsidR="00F4035A">
        <w:rPr>
          <w:sz w:val="24"/>
          <w:szCs w:val="24"/>
        </w:rPr>
        <w:t>førskole</w:t>
      </w:r>
      <w:r>
        <w:rPr>
          <w:sz w:val="24"/>
          <w:szCs w:val="24"/>
        </w:rPr>
        <w:t>lærerutdanning.</w:t>
      </w:r>
      <w:r w:rsidR="00A31FFD">
        <w:rPr>
          <w:sz w:val="24"/>
          <w:szCs w:val="24"/>
        </w:rPr>
        <w:t xml:space="preserve"> I tillegg tar vi imot studenter fra barnevernspedagogutdanningen og </w:t>
      </w:r>
      <w:proofErr w:type="spellStart"/>
      <w:r w:rsidR="00A31FFD">
        <w:rPr>
          <w:sz w:val="24"/>
          <w:szCs w:val="24"/>
        </w:rPr>
        <w:t>barne</w:t>
      </w:r>
      <w:proofErr w:type="spellEnd"/>
      <w:r w:rsidR="00A31FFD">
        <w:rPr>
          <w:sz w:val="24"/>
          <w:szCs w:val="24"/>
        </w:rPr>
        <w:t xml:space="preserve"> og omsorgsarbeidere fra Breivang.</w:t>
      </w:r>
    </w:p>
    <w:p w14:paraId="684299BB" w14:textId="77777777" w:rsidR="00DB23DD" w:rsidRDefault="00DB23DD">
      <w:pPr>
        <w:rPr>
          <w:sz w:val="24"/>
          <w:szCs w:val="24"/>
        </w:rPr>
      </w:pPr>
      <w:r>
        <w:rPr>
          <w:sz w:val="24"/>
          <w:szCs w:val="24"/>
        </w:rPr>
        <w:t>Barnehagen har også mulighet for veiledning fra PPT (Pedagogisk-Psykologisk Tjeneste) og veiledningstjenesten i Tromsø kommune.</w:t>
      </w:r>
    </w:p>
    <w:p w14:paraId="3A0FF5F2" w14:textId="77777777" w:rsidR="00A11FC2" w:rsidRDefault="00A11FC2">
      <w:pPr>
        <w:pStyle w:val="Overskrift1"/>
        <w:rPr>
          <w:b w:val="0"/>
          <w:bCs w:val="0"/>
        </w:rPr>
      </w:pPr>
    </w:p>
    <w:p w14:paraId="5630AD66" w14:textId="77777777" w:rsidR="00462BDF" w:rsidRPr="00462BDF" w:rsidRDefault="00462BDF" w:rsidP="00462BDF"/>
    <w:p w14:paraId="2DBBC31C" w14:textId="77777777" w:rsidR="00DB23DD" w:rsidRPr="00731DF9" w:rsidRDefault="00DB23DD">
      <w:pPr>
        <w:pStyle w:val="Overskrift1"/>
      </w:pPr>
      <w:r w:rsidRPr="00731DF9">
        <w:lastRenderedPageBreak/>
        <w:t>FORELDRESAMARBEID</w:t>
      </w:r>
    </w:p>
    <w:p w14:paraId="0E8CE5B3" w14:textId="77777777" w:rsidR="00DB23DD" w:rsidRDefault="00DB23DD">
      <w:pPr>
        <w:rPr>
          <w:sz w:val="24"/>
          <w:szCs w:val="24"/>
        </w:rPr>
      </w:pPr>
      <w:r>
        <w:rPr>
          <w:sz w:val="24"/>
          <w:szCs w:val="24"/>
        </w:rPr>
        <w:t>Foreldre og personalet har daglig kontakt når barna kommer til og hentes fra barnehagen.</w:t>
      </w:r>
    </w:p>
    <w:p w14:paraId="4F5C3EC3" w14:textId="77777777" w:rsidR="00DB23DD" w:rsidRDefault="00DB23DD">
      <w:pPr>
        <w:rPr>
          <w:sz w:val="24"/>
          <w:szCs w:val="24"/>
        </w:rPr>
      </w:pPr>
      <w:r>
        <w:rPr>
          <w:sz w:val="24"/>
          <w:szCs w:val="24"/>
        </w:rPr>
        <w:t>Barnehagen innkaller til f</w:t>
      </w:r>
      <w:r w:rsidR="004C539E">
        <w:rPr>
          <w:sz w:val="24"/>
          <w:szCs w:val="24"/>
        </w:rPr>
        <w:t>oreldremøte en gang i året</w:t>
      </w:r>
      <w:r>
        <w:rPr>
          <w:sz w:val="24"/>
          <w:szCs w:val="24"/>
        </w:rPr>
        <w:t xml:space="preserve">, hvor vi tar opp barnehagens innhold og aktuelle temaer til diskusjon og drøfting. </w:t>
      </w:r>
    </w:p>
    <w:p w14:paraId="4CC44458" w14:textId="77777777" w:rsidR="00DB23DD" w:rsidRDefault="00DB23DD" w:rsidP="00731DF9">
      <w:pPr>
        <w:pStyle w:val="Brdtekst"/>
      </w:pPr>
      <w:r w:rsidRPr="009119E9">
        <w:t xml:space="preserve">Vi har også foreldresamtaler </w:t>
      </w:r>
      <w:r w:rsidR="00F4035A">
        <w:t>en/</w:t>
      </w:r>
      <w:r w:rsidRPr="009119E9">
        <w:t>to ganger pr. år, hvor foreldrene og en el</w:t>
      </w:r>
      <w:r w:rsidR="0053230E">
        <w:t>ler</w:t>
      </w:r>
      <w:r w:rsidRPr="009119E9">
        <w:t xml:space="preserve"> to fra </w:t>
      </w:r>
      <w:r w:rsidR="00462BDF">
        <w:t>personalet på avdelingen</w:t>
      </w:r>
      <w:r w:rsidRPr="009119E9">
        <w:t xml:space="preserve"> snakke</w:t>
      </w:r>
      <w:r w:rsidR="0053230E">
        <w:t>r om barnets trivsel, utvikling og læring,</w:t>
      </w:r>
      <w:r w:rsidRPr="009119E9">
        <w:t xml:space="preserve"> hva barnet liker å leke med i barnehagen osv.  Foreldrene kan be om ekstra samtale hvis det er ønskelig. Under foreldresamtalene ønsker barnehagen å få vite mest mulig om barnet (behov, hva det liker/ikke liker, osv.), samtidig som vi vil informere foreldrene om</w:t>
      </w:r>
      <w:r w:rsidR="008B3E6C">
        <w:t xml:space="preserve"> hvordan barnet fungerer og hva det</w:t>
      </w:r>
      <w:r w:rsidRPr="009119E9">
        <w:t xml:space="preserve"> gjør i barnehagen. God kommunikasjon er</w:t>
      </w:r>
      <w:r w:rsidR="0053230E">
        <w:t xml:space="preserve"> grunnlag for et godt samarbeid</w:t>
      </w:r>
      <w:r w:rsidRPr="009119E9">
        <w:t xml:space="preserve">, og er viktig for at vi skal kunne gi barnet en best mulig hverdag i barnehagen. </w:t>
      </w:r>
    </w:p>
    <w:p w14:paraId="61829076" w14:textId="77777777" w:rsidR="0053230E" w:rsidRDefault="0053230E" w:rsidP="00731DF9">
      <w:pPr>
        <w:pStyle w:val="Brdtekst"/>
      </w:pPr>
    </w:p>
    <w:p w14:paraId="2BA226A1" w14:textId="77777777" w:rsidR="00A11FC2" w:rsidRDefault="00A11FC2">
      <w:pPr>
        <w:rPr>
          <w:b/>
          <w:bCs/>
          <w:sz w:val="24"/>
          <w:szCs w:val="24"/>
        </w:rPr>
      </w:pPr>
    </w:p>
    <w:p w14:paraId="08E6C311" w14:textId="77777777" w:rsidR="00DB23DD" w:rsidRDefault="00DB23DD">
      <w:pPr>
        <w:rPr>
          <w:b/>
          <w:bCs/>
          <w:sz w:val="24"/>
          <w:szCs w:val="24"/>
        </w:rPr>
      </w:pPr>
      <w:r>
        <w:rPr>
          <w:b/>
          <w:bCs/>
          <w:sz w:val="24"/>
          <w:szCs w:val="24"/>
        </w:rPr>
        <w:t>FORELDRERÅDET OG SAMARBEIDSUTVALGET</w:t>
      </w:r>
    </w:p>
    <w:p w14:paraId="4740F508" w14:textId="77777777" w:rsidR="00DB23DD" w:rsidRDefault="0053230E">
      <w:pPr>
        <w:rPr>
          <w:sz w:val="24"/>
          <w:szCs w:val="24"/>
        </w:rPr>
      </w:pPr>
      <w:r>
        <w:rPr>
          <w:sz w:val="24"/>
          <w:szCs w:val="24"/>
        </w:rPr>
        <w:t>Etter lov av 17. juni 2005 nr. 64, Barnehageloven,</w:t>
      </w:r>
      <w:r w:rsidR="00DB23DD">
        <w:rPr>
          <w:sz w:val="24"/>
          <w:szCs w:val="24"/>
        </w:rPr>
        <w:t xml:space="preserve"> heter det i del </w:t>
      </w:r>
      <w:r>
        <w:rPr>
          <w:sz w:val="24"/>
          <w:szCs w:val="24"/>
        </w:rPr>
        <w:t>3 §4</w:t>
      </w:r>
      <w:r w:rsidR="00DB23DD">
        <w:rPr>
          <w:sz w:val="24"/>
          <w:szCs w:val="24"/>
        </w:rPr>
        <w:t>:</w:t>
      </w:r>
    </w:p>
    <w:p w14:paraId="7BA57871" w14:textId="77777777" w:rsidR="00DB23DD" w:rsidRDefault="00DB23DD">
      <w:pPr>
        <w:rPr>
          <w:sz w:val="24"/>
          <w:szCs w:val="24"/>
        </w:rPr>
      </w:pPr>
      <w:r>
        <w:rPr>
          <w:sz w:val="24"/>
          <w:szCs w:val="24"/>
        </w:rPr>
        <w:t>Hver barnehage skal ha et foreldreråd og et samarbeidsutvalg.</w:t>
      </w:r>
    </w:p>
    <w:p w14:paraId="17AD93B2" w14:textId="77777777" w:rsidR="00DB23DD" w:rsidRDefault="00DB23DD">
      <w:pPr>
        <w:rPr>
          <w:sz w:val="24"/>
          <w:szCs w:val="24"/>
        </w:rPr>
      </w:pPr>
    </w:p>
    <w:p w14:paraId="52A2E7C8" w14:textId="77777777" w:rsidR="00DB23DD" w:rsidRDefault="00DB23DD">
      <w:pPr>
        <w:rPr>
          <w:sz w:val="24"/>
          <w:szCs w:val="24"/>
        </w:rPr>
      </w:pPr>
      <w:r>
        <w:rPr>
          <w:b/>
          <w:bCs/>
          <w:sz w:val="24"/>
          <w:szCs w:val="24"/>
        </w:rPr>
        <w:t>Foreldrerådet</w:t>
      </w:r>
      <w:r>
        <w:rPr>
          <w:sz w:val="24"/>
          <w:szCs w:val="24"/>
        </w:rPr>
        <w:t xml:space="preserve"> består av alle foreldre/foresatte til barn i Norrøna Barnehage AS. Foreldrerådet skal fremme fellesinteressene til foreldrene og bidra til at samarbeidet mellom barnehage og foreldregruppen skaper et godt barnehagemiljø. </w:t>
      </w:r>
    </w:p>
    <w:p w14:paraId="0DE4B5B7" w14:textId="77777777" w:rsidR="00DB23DD" w:rsidRDefault="00DB23DD">
      <w:pPr>
        <w:rPr>
          <w:sz w:val="24"/>
          <w:szCs w:val="24"/>
        </w:rPr>
      </w:pPr>
    </w:p>
    <w:p w14:paraId="4A2F841F" w14:textId="77777777" w:rsidR="00FB489E" w:rsidRDefault="00DB23DD">
      <w:pPr>
        <w:rPr>
          <w:sz w:val="24"/>
          <w:szCs w:val="24"/>
        </w:rPr>
      </w:pPr>
      <w:r>
        <w:rPr>
          <w:sz w:val="24"/>
          <w:szCs w:val="24"/>
        </w:rPr>
        <w:t xml:space="preserve">Foreldrerådet skal bli forelagt, og ha rett til å uttale seg i, saker som er viktige for foreldrenes forhold til barnehagen. Ved avstemming gis det en stemme for hvert barn, og vanlig flertalls- vedtak gjelder. </w:t>
      </w:r>
    </w:p>
    <w:p w14:paraId="7A21B343" w14:textId="77777777" w:rsidR="00DB23DD" w:rsidRDefault="00DB23DD">
      <w:pPr>
        <w:rPr>
          <w:sz w:val="24"/>
          <w:szCs w:val="24"/>
        </w:rPr>
      </w:pPr>
      <w:r>
        <w:rPr>
          <w:b/>
          <w:bCs/>
          <w:sz w:val="24"/>
          <w:szCs w:val="24"/>
        </w:rPr>
        <w:t>Samarbeidsutvalget</w:t>
      </w:r>
      <w:r>
        <w:rPr>
          <w:sz w:val="24"/>
          <w:szCs w:val="24"/>
        </w:rPr>
        <w:t xml:space="preserve"> skal være et rådgivende, kontaktskapende og samordnende organ. </w:t>
      </w:r>
      <w:r w:rsidR="00D264B7">
        <w:rPr>
          <w:sz w:val="24"/>
          <w:szCs w:val="24"/>
        </w:rPr>
        <w:t>Samarbeidsutvalget består av foreldre og ansatte i barnehagen, slik at hver gruppe er likt representert.</w:t>
      </w:r>
    </w:p>
    <w:p w14:paraId="08706F8D" w14:textId="77777777" w:rsidR="00DB23DD" w:rsidRDefault="00DB23DD">
      <w:pPr>
        <w:rPr>
          <w:sz w:val="24"/>
          <w:szCs w:val="24"/>
        </w:rPr>
      </w:pPr>
      <w:r>
        <w:rPr>
          <w:sz w:val="24"/>
          <w:szCs w:val="24"/>
        </w:rPr>
        <w:t xml:space="preserve">Representanter for foreldrene velges av og blant foreldrene. Blant personalet velges </w:t>
      </w:r>
      <w:r w:rsidR="00D264B7">
        <w:rPr>
          <w:sz w:val="24"/>
          <w:szCs w:val="24"/>
        </w:rPr>
        <w:t>to personalrepresenta</w:t>
      </w:r>
      <w:r w:rsidR="009748C1">
        <w:rPr>
          <w:sz w:val="24"/>
          <w:szCs w:val="24"/>
        </w:rPr>
        <w:t>n</w:t>
      </w:r>
      <w:r w:rsidR="00D264B7">
        <w:rPr>
          <w:sz w:val="24"/>
          <w:szCs w:val="24"/>
        </w:rPr>
        <w:t>ter</w:t>
      </w:r>
      <w:r>
        <w:rPr>
          <w:sz w:val="24"/>
          <w:szCs w:val="24"/>
        </w:rPr>
        <w:t xml:space="preserve">. </w:t>
      </w:r>
    </w:p>
    <w:p w14:paraId="02BB3B11" w14:textId="77777777" w:rsidR="00DB23DD" w:rsidRDefault="00DB23DD">
      <w:pPr>
        <w:rPr>
          <w:sz w:val="24"/>
          <w:szCs w:val="24"/>
        </w:rPr>
      </w:pPr>
      <w:r>
        <w:rPr>
          <w:sz w:val="24"/>
          <w:szCs w:val="24"/>
        </w:rPr>
        <w:t xml:space="preserve">Styrer innkaller til det første møtet. Styrer har møte-, tale- og forslagsrett i samarbeidsutvalget. Samarbeidsutvalget konstituerer seg selv. </w:t>
      </w:r>
    </w:p>
    <w:p w14:paraId="66204FF1" w14:textId="77777777" w:rsidR="00DB23DD" w:rsidRDefault="00DB23DD">
      <w:pPr>
        <w:rPr>
          <w:sz w:val="24"/>
          <w:szCs w:val="24"/>
        </w:rPr>
      </w:pPr>
    </w:p>
    <w:p w14:paraId="00082A18" w14:textId="77777777" w:rsidR="00DB23DD" w:rsidRDefault="00D264B7">
      <w:pPr>
        <w:rPr>
          <w:sz w:val="24"/>
          <w:szCs w:val="24"/>
        </w:rPr>
      </w:pPr>
      <w:r>
        <w:rPr>
          <w:sz w:val="24"/>
          <w:szCs w:val="24"/>
        </w:rPr>
        <w:t>Barnehageeier skal sørge for at saker av viktighet forelegges foreldrerådet og samarbeidsutvalget.</w:t>
      </w:r>
    </w:p>
    <w:p w14:paraId="2DBF0D7D" w14:textId="77777777" w:rsidR="00D264B7" w:rsidRDefault="00D264B7">
      <w:pPr>
        <w:rPr>
          <w:sz w:val="24"/>
          <w:szCs w:val="24"/>
        </w:rPr>
      </w:pPr>
    </w:p>
    <w:p w14:paraId="6B62F1B3" w14:textId="77777777" w:rsidR="00A11FC2" w:rsidRDefault="00A11FC2">
      <w:pPr>
        <w:pStyle w:val="Overskrift1"/>
      </w:pPr>
    </w:p>
    <w:p w14:paraId="64144097" w14:textId="77777777" w:rsidR="00DB23DD" w:rsidRPr="00731DF9" w:rsidRDefault="00DB23DD">
      <w:pPr>
        <w:pStyle w:val="Overskrift1"/>
      </w:pPr>
      <w:r w:rsidRPr="00731DF9">
        <w:t>DUGNADER</w:t>
      </w:r>
    </w:p>
    <w:p w14:paraId="777C689A" w14:textId="77777777" w:rsidR="00092897" w:rsidRDefault="00DB23DD" w:rsidP="00D264B7">
      <w:pPr>
        <w:rPr>
          <w:sz w:val="24"/>
          <w:szCs w:val="24"/>
        </w:rPr>
      </w:pPr>
      <w:r>
        <w:rPr>
          <w:sz w:val="24"/>
          <w:szCs w:val="24"/>
        </w:rPr>
        <w:t>I Norrøna Barnehage AS blir det arrangert</w:t>
      </w:r>
      <w:r w:rsidR="00F4035A">
        <w:rPr>
          <w:sz w:val="24"/>
          <w:szCs w:val="24"/>
        </w:rPr>
        <w:t xml:space="preserve"> dugnadsarbeid. Antall dugnadstimer</w:t>
      </w:r>
      <w:r w:rsidR="00864411">
        <w:rPr>
          <w:sz w:val="24"/>
          <w:szCs w:val="24"/>
        </w:rPr>
        <w:t xml:space="preserve"> i året</w:t>
      </w:r>
      <w:r w:rsidR="00F4035A">
        <w:rPr>
          <w:sz w:val="24"/>
          <w:szCs w:val="24"/>
        </w:rPr>
        <w:t xml:space="preserve"> pr. barn er satt til 8 timer, for to </w:t>
      </w:r>
      <w:r w:rsidR="00864411">
        <w:rPr>
          <w:sz w:val="24"/>
          <w:szCs w:val="24"/>
        </w:rPr>
        <w:t xml:space="preserve">eller flere barn er det 12 timer dugnadsarbeid. </w:t>
      </w:r>
      <w:r w:rsidR="00F4035A">
        <w:rPr>
          <w:sz w:val="24"/>
          <w:szCs w:val="24"/>
        </w:rPr>
        <w:t>Vi har et dugnadsstyre som planlegger og organiserer dugnadene.</w:t>
      </w:r>
    </w:p>
    <w:p w14:paraId="02F2C34E" w14:textId="77777777" w:rsidR="003C5513" w:rsidRPr="00D264B7" w:rsidRDefault="003C5513" w:rsidP="00D264B7">
      <w:pPr>
        <w:rPr>
          <w:sz w:val="24"/>
          <w:szCs w:val="24"/>
        </w:rPr>
      </w:pPr>
    </w:p>
    <w:p w14:paraId="680A4E5D" w14:textId="77777777" w:rsidR="00A11FC2" w:rsidRDefault="00A11FC2">
      <w:pPr>
        <w:pStyle w:val="Overskrift1"/>
      </w:pPr>
    </w:p>
    <w:p w14:paraId="51EADA36" w14:textId="77777777" w:rsidR="00DB23DD" w:rsidRPr="00731DF9" w:rsidRDefault="00DB23DD">
      <w:pPr>
        <w:pStyle w:val="Overskrift1"/>
      </w:pPr>
      <w:r w:rsidRPr="00731DF9">
        <w:t>HENTING/BRINGING</w:t>
      </w:r>
    </w:p>
    <w:p w14:paraId="2F871BB2" w14:textId="77777777" w:rsidR="00DB23DD" w:rsidRDefault="00DB23DD">
      <w:pPr>
        <w:rPr>
          <w:sz w:val="24"/>
          <w:szCs w:val="24"/>
        </w:rPr>
      </w:pPr>
      <w:r>
        <w:rPr>
          <w:sz w:val="24"/>
          <w:szCs w:val="24"/>
        </w:rPr>
        <w:t xml:space="preserve">Ved henting og </w:t>
      </w:r>
      <w:proofErr w:type="spellStart"/>
      <w:r>
        <w:rPr>
          <w:sz w:val="24"/>
          <w:szCs w:val="24"/>
        </w:rPr>
        <w:t>bringing</w:t>
      </w:r>
      <w:proofErr w:type="spellEnd"/>
      <w:r>
        <w:rPr>
          <w:sz w:val="24"/>
          <w:szCs w:val="24"/>
        </w:rPr>
        <w:t xml:space="preserve"> av barna i barnehagen, er det viktig at personalet får tydelig beskjed om dette. Angående henting av barn minner vi om at barnehagen stenger klokken 1630. Dette tidspunktet må respekteres (husk å beregne litt tid til å kle på, få beskjeder m.m.). </w:t>
      </w:r>
    </w:p>
    <w:p w14:paraId="19219836" w14:textId="77777777" w:rsidR="003C5513" w:rsidRDefault="003C5513">
      <w:pPr>
        <w:pStyle w:val="Overskrift1"/>
      </w:pPr>
    </w:p>
    <w:p w14:paraId="2C86FB5B" w14:textId="3571EC7A" w:rsidR="00DB23DD" w:rsidRPr="00C36A8F" w:rsidRDefault="00DB23DD" w:rsidP="00C36A8F">
      <w:pPr>
        <w:autoSpaceDE/>
        <w:autoSpaceDN/>
        <w:spacing w:after="200" w:line="276" w:lineRule="auto"/>
        <w:rPr>
          <w:b/>
          <w:bCs/>
          <w:sz w:val="24"/>
          <w:szCs w:val="24"/>
        </w:rPr>
      </w:pPr>
      <w:r w:rsidRPr="00C36A8F">
        <w:rPr>
          <w:b/>
          <w:bCs/>
        </w:rPr>
        <w:t>SØKNADSFRIS</w:t>
      </w:r>
      <w:r w:rsidR="009B5249" w:rsidRPr="00C36A8F">
        <w:rPr>
          <w:b/>
          <w:bCs/>
        </w:rPr>
        <w:t>T</w:t>
      </w:r>
    </w:p>
    <w:p w14:paraId="0A2198ED" w14:textId="77777777" w:rsidR="004C539E" w:rsidRDefault="00092897" w:rsidP="00092897">
      <w:pPr>
        <w:rPr>
          <w:sz w:val="24"/>
          <w:szCs w:val="24"/>
        </w:rPr>
      </w:pPr>
      <w:r w:rsidRPr="00092897">
        <w:rPr>
          <w:sz w:val="24"/>
          <w:szCs w:val="24"/>
        </w:rPr>
        <w:t xml:space="preserve">Søknadsfrist </w:t>
      </w:r>
      <w:r>
        <w:rPr>
          <w:sz w:val="24"/>
          <w:szCs w:val="24"/>
        </w:rPr>
        <w:t>for</w:t>
      </w:r>
      <w:r w:rsidR="00A31FFD">
        <w:rPr>
          <w:sz w:val="24"/>
          <w:szCs w:val="24"/>
        </w:rPr>
        <w:t xml:space="preserve"> samordna </w:t>
      </w:r>
      <w:r w:rsidR="004C539E">
        <w:rPr>
          <w:sz w:val="24"/>
          <w:szCs w:val="24"/>
        </w:rPr>
        <w:t>hoved</w:t>
      </w:r>
      <w:r w:rsidR="00A31FFD">
        <w:rPr>
          <w:sz w:val="24"/>
          <w:szCs w:val="24"/>
        </w:rPr>
        <w:t>opptak i Tromsø kommune</w:t>
      </w:r>
      <w:r>
        <w:rPr>
          <w:sz w:val="24"/>
          <w:szCs w:val="24"/>
        </w:rPr>
        <w:t xml:space="preserve"> er 1. mars.</w:t>
      </w:r>
      <w:r w:rsidR="004C539E">
        <w:rPr>
          <w:sz w:val="24"/>
          <w:szCs w:val="24"/>
        </w:rPr>
        <w:t xml:space="preserve"> </w:t>
      </w:r>
    </w:p>
    <w:p w14:paraId="39A169F4" w14:textId="77777777" w:rsidR="00092897" w:rsidRPr="00092897" w:rsidRDefault="004C539E" w:rsidP="00092897">
      <w:pPr>
        <w:rPr>
          <w:sz w:val="24"/>
          <w:szCs w:val="24"/>
        </w:rPr>
      </w:pPr>
      <w:r>
        <w:rPr>
          <w:sz w:val="24"/>
          <w:szCs w:val="24"/>
        </w:rPr>
        <w:t>Søknadsfrist for overflytting til annen barnehage er 15.februar.</w:t>
      </w:r>
    </w:p>
    <w:p w14:paraId="0D90EFD8" w14:textId="77777777" w:rsidR="00DB23DD" w:rsidRDefault="00DB23DD" w:rsidP="00092897">
      <w:pPr>
        <w:rPr>
          <w:sz w:val="24"/>
          <w:szCs w:val="24"/>
        </w:rPr>
      </w:pPr>
      <w:r>
        <w:rPr>
          <w:sz w:val="24"/>
          <w:szCs w:val="24"/>
        </w:rPr>
        <w:lastRenderedPageBreak/>
        <w:t xml:space="preserve">Alle barn som har plass i </w:t>
      </w:r>
      <w:proofErr w:type="gramStart"/>
      <w:r>
        <w:rPr>
          <w:sz w:val="24"/>
          <w:szCs w:val="24"/>
        </w:rPr>
        <w:t>barnehagen</w:t>
      </w:r>
      <w:proofErr w:type="gramEnd"/>
      <w:r>
        <w:rPr>
          <w:sz w:val="24"/>
          <w:szCs w:val="24"/>
        </w:rPr>
        <w:t xml:space="preserve"> </w:t>
      </w:r>
      <w:r w:rsidR="004C0480">
        <w:rPr>
          <w:sz w:val="24"/>
          <w:szCs w:val="24"/>
        </w:rPr>
        <w:t>beholder denne til skolestart eller til den s</w:t>
      </w:r>
      <w:r w:rsidR="00092897">
        <w:rPr>
          <w:sz w:val="24"/>
          <w:szCs w:val="24"/>
        </w:rPr>
        <w:t>ies</w:t>
      </w:r>
      <w:r w:rsidR="004C0480">
        <w:rPr>
          <w:sz w:val="24"/>
          <w:szCs w:val="24"/>
        </w:rPr>
        <w:t xml:space="preserve"> opp.</w:t>
      </w:r>
      <w:r>
        <w:rPr>
          <w:sz w:val="24"/>
          <w:szCs w:val="24"/>
        </w:rPr>
        <w:t xml:space="preserve"> </w:t>
      </w:r>
    </w:p>
    <w:p w14:paraId="7194DBDC" w14:textId="77777777" w:rsidR="00092897" w:rsidRDefault="00092897" w:rsidP="00092897">
      <w:pPr>
        <w:rPr>
          <w:sz w:val="24"/>
          <w:szCs w:val="24"/>
        </w:rPr>
      </w:pPr>
    </w:p>
    <w:p w14:paraId="769D0D3C" w14:textId="77777777" w:rsidR="00A11FC2" w:rsidRDefault="00A11FC2" w:rsidP="004B4837">
      <w:pPr>
        <w:rPr>
          <w:b/>
          <w:bCs/>
          <w:sz w:val="24"/>
          <w:szCs w:val="24"/>
        </w:rPr>
      </w:pPr>
    </w:p>
    <w:p w14:paraId="289E3FC0" w14:textId="77777777" w:rsidR="004B4837" w:rsidRDefault="004B4837" w:rsidP="004B4837">
      <w:pPr>
        <w:rPr>
          <w:b/>
          <w:bCs/>
          <w:sz w:val="24"/>
          <w:szCs w:val="24"/>
        </w:rPr>
      </w:pPr>
      <w:r>
        <w:rPr>
          <w:b/>
          <w:bCs/>
          <w:sz w:val="24"/>
          <w:szCs w:val="24"/>
        </w:rPr>
        <w:t>OPPSIGELSE</w:t>
      </w:r>
    </w:p>
    <w:p w14:paraId="786E2213" w14:textId="77777777" w:rsidR="004B4837" w:rsidRDefault="004B4837" w:rsidP="004B4837">
      <w:pPr>
        <w:rPr>
          <w:sz w:val="24"/>
          <w:szCs w:val="24"/>
        </w:rPr>
      </w:pPr>
      <w:r>
        <w:rPr>
          <w:sz w:val="24"/>
          <w:szCs w:val="24"/>
        </w:rPr>
        <w:t>Når barnehageplassen er skriftlig bekreftet, står bruker økonomisk ansvarlig for plassen fra tildelt oppstartdato. Det er to måneders oppsigelsestid på barnehageplass i Norrøna barnehage.</w:t>
      </w:r>
    </w:p>
    <w:p w14:paraId="54CD245A" w14:textId="77777777" w:rsidR="004B4837" w:rsidRDefault="004B4837" w:rsidP="004B4837">
      <w:pPr>
        <w:rPr>
          <w:sz w:val="24"/>
          <w:szCs w:val="24"/>
        </w:rPr>
      </w:pPr>
    </w:p>
    <w:p w14:paraId="1231BE67" w14:textId="77777777" w:rsidR="00A11FC2" w:rsidRDefault="00A11FC2">
      <w:pPr>
        <w:pStyle w:val="Overskrift1"/>
      </w:pPr>
    </w:p>
    <w:p w14:paraId="045D50F8" w14:textId="77777777" w:rsidR="00DB23DD" w:rsidRPr="00731DF9" w:rsidRDefault="00DB23DD">
      <w:pPr>
        <w:pStyle w:val="Overskrift1"/>
      </w:pPr>
      <w:r w:rsidRPr="00731DF9">
        <w:t>ÅPEN/STENGT</w:t>
      </w:r>
    </w:p>
    <w:p w14:paraId="58324779" w14:textId="77777777" w:rsidR="00DB23DD" w:rsidRDefault="00DB23DD">
      <w:pPr>
        <w:rPr>
          <w:b/>
          <w:bCs/>
          <w:sz w:val="24"/>
          <w:szCs w:val="24"/>
        </w:rPr>
      </w:pPr>
      <w:r>
        <w:rPr>
          <w:b/>
          <w:bCs/>
          <w:sz w:val="24"/>
          <w:szCs w:val="24"/>
        </w:rPr>
        <w:t>Barnehagen har åpent mandag – fredag fra klokken 07</w:t>
      </w:r>
      <w:r w:rsidR="00462BDF">
        <w:rPr>
          <w:b/>
          <w:bCs/>
          <w:sz w:val="24"/>
          <w:szCs w:val="24"/>
        </w:rPr>
        <w:t>15</w:t>
      </w:r>
      <w:r>
        <w:rPr>
          <w:b/>
          <w:bCs/>
          <w:sz w:val="24"/>
          <w:szCs w:val="24"/>
        </w:rPr>
        <w:t xml:space="preserve"> til 1630.</w:t>
      </w:r>
    </w:p>
    <w:p w14:paraId="36FEB5B0" w14:textId="77777777" w:rsidR="00DB23DD" w:rsidRDefault="00DB23DD">
      <w:pPr>
        <w:rPr>
          <w:sz w:val="24"/>
          <w:szCs w:val="24"/>
        </w:rPr>
      </w:pPr>
    </w:p>
    <w:p w14:paraId="7A2A6FB5" w14:textId="47E56551" w:rsidR="00DB23DD" w:rsidRDefault="00DB23DD">
      <w:pPr>
        <w:rPr>
          <w:sz w:val="24"/>
          <w:szCs w:val="24"/>
        </w:rPr>
      </w:pPr>
      <w:r>
        <w:rPr>
          <w:sz w:val="24"/>
          <w:szCs w:val="24"/>
        </w:rPr>
        <w:t>I romjula og i påsken har barnehage</w:t>
      </w:r>
      <w:r w:rsidR="008765A8">
        <w:rPr>
          <w:sz w:val="24"/>
          <w:szCs w:val="24"/>
        </w:rPr>
        <w:t>n åpen etter behov. Hvis bruker</w:t>
      </w:r>
      <w:r>
        <w:rPr>
          <w:sz w:val="24"/>
          <w:szCs w:val="24"/>
        </w:rPr>
        <w:t>ne har behov for barnehageplass i romjula og påskeuken (mandag og tirsdag etter palmesøndag) må dette meldes fra til barnehagen ved forespørsel. Forespørselen sendes ut i god tid før jul og påske. Barnehagen holder ikke åpent hvis behovet for barnehagep</w:t>
      </w:r>
      <w:r w:rsidR="009119E9">
        <w:rPr>
          <w:sz w:val="24"/>
          <w:szCs w:val="24"/>
        </w:rPr>
        <w:t>l</w:t>
      </w:r>
      <w:r w:rsidR="00A31FFD">
        <w:rPr>
          <w:sz w:val="24"/>
          <w:szCs w:val="24"/>
        </w:rPr>
        <w:t xml:space="preserve">ass er </w:t>
      </w:r>
      <w:r w:rsidR="00C36A8F">
        <w:rPr>
          <w:sz w:val="24"/>
          <w:szCs w:val="24"/>
        </w:rPr>
        <w:t>til stede</w:t>
      </w:r>
      <w:r w:rsidR="00A31FFD">
        <w:rPr>
          <w:sz w:val="24"/>
          <w:szCs w:val="24"/>
        </w:rPr>
        <w:t xml:space="preserve"> hos færre enn 6 </w:t>
      </w:r>
      <w:r>
        <w:rPr>
          <w:sz w:val="24"/>
          <w:szCs w:val="24"/>
        </w:rPr>
        <w:t xml:space="preserve">barn. </w:t>
      </w:r>
    </w:p>
    <w:p w14:paraId="30D7AA69" w14:textId="77777777" w:rsidR="00DB23DD" w:rsidRDefault="00DB23DD">
      <w:pPr>
        <w:rPr>
          <w:sz w:val="24"/>
          <w:szCs w:val="24"/>
        </w:rPr>
      </w:pPr>
    </w:p>
    <w:p w14:paraId="2BD349A0" w14:textId="77777777" w:rsidR="00DB23DD" w:rsidRDefault="00DB23DD">
      <w:pPr>
        <w:rPr>
          <w:sz w:val="24"/>
          <w:szCs w:val="24"/>
        </w:rPr>
      </w:pPr>
      <w:r>
        <w:rPr>
          <w:sz w:val="24"/>
          <w:szCs w:val="24"/>
        </w:rPr>
        <w:t>Etter barn</w:t>
      </w:r>
      <w:r w:rsidR="00AA7461">
        <w:rPr>
          <w:sz w:val="24"/>
          <w:szCs w:val="24"/>
        </w:rPr>
        <w:t>e</w:t>
      </w:r>
      <w:r>
        <w:rPr>
          <w:sz w:val="24"/>
          <w:szCs w:val="24"/>
        </w:rPr>
        <w:t xml:space="preserve">hageloven </w:t>
      </w:r>
      <w:r w:rsidR="00092897">
        <w:rPr>
          <w:sz w:val="24"/>
          <w:szCs w:val="24"/>
        </w:rPr>
        <w:t>skal</w:t>
      </w:r>
      <w:r>
        <w:rPr>
          <w:sz w:val="24"/>
          <w:szCs w:val="24"/>
        </w:rPr>
        <w:t xml:space="preserve"> personalet ha fem planleggingsdager pr. barnehageår. </w:t>
      </w:r>
    </w:p>
    <w:p w14:paraId="7C86DE3E" w14:textId="77777777" w:rsidR="00DB23DD" w:rsidRDefault="00DB23DD">
      <w:pPr>
        <w:rPr>
          <w:sz w:val="24"/>
          <w:szCs w:val="24"/>
        </w:rPr>
      </w:pPr>
      <w:r>
        <w:rPr>
          <w:sz w:val="24"/>
          <w:szCs w:val="24"/>
        </w:rPr>
        <w:t xml:space="preserve">Barnehagen er stengt </w:t>
      </w:r>
      <w:r w:rsidR="00482FA1">
        <w:rPr>
          <w:sz w:val="24"/>
          <w:szCs w:val="24"/>
        </w:rPr>
        <w:t>på planleggingsdagene.</w:t>
      </w:r>
      <w:r>
        <w:rPr>
          <w:sz w:val="24"/>
          <w:szCs w:val="24"/>
        </w:rPr>
        <w:t xml:space="preserve">  </w:t>
      </w:r>
    </w:p>
    <w:p w14:paraId="7196D064" w14:textId="77777777" w:rsidR="00A11FC2" w:rsidRDefault="00A11FC2" w:rsidP="004B4837">
      <w:pPr>
        <w:pStyle w:val="Overskrift1"/>
        <w:rPr>
          <w:b w:val="0"/>
          <w:bCs w:val="0"/>
        </w:rPr>
      </w:pPr>
    </w:p>
    <w:p w14:paraId="5AFB53F3" w14:textId="77777777" w:rsidR="004B4837" w:rsidRPr="00731DF9" w:rsidRDefault="004B4837" w:rsidP="004B4837">
      <w:pPr>
        <w:pStyle w:val="Overskrift1"/>
      </w:pPr>
      <w:r w:rsidRPr="00731DF9">
        <w:t>BARNEHAGENS STYRE</w:t>
      </w:r>
    </w:p>
    <w:p w14:paraId="08C1C4B7" w14:textId="03F0173D" w:rsidR="004B4837" w:rsidRPr="00B471EA" w:rsidRDefault="004B4837" w:rsidP="004B4837">
      <w:pPr>
        <w:pStyle w:val="Brdtekst"/>
      </w:pPr>
      <w:r>
        <w:t>Barnehagens styre består av i alt fem- åtte medlemmer. Representanter for bedriftene er valgt på barnehagens generalforsamling. En representant er valgt av og blant personalet. Barnehagens styre har valgt en leder. Barnehagens styrer har forslags- og uttalerett i styret, men ingen stemmerett</w:t>
      </w:r>
    </w:p>
    <w:p w14:paraId="34FF1C98" w14:textId="2624AAB7" w:rsidR="004B4837" w:rsidRPr="00B471EA" w:rsidRDefault="130BD84A" w:rsidP="004B4837">
      <w:pPr>
        <w:rPr>
          <w:sz w:val="24"/>
          <w:szCs w:val="24"/>
        </w:rPr>
      </w:pPr>
      <w:r w:rsidRPr="452956E5">
        <w:rPr>
          <w:sz w:val="24"/>
          <w:szCs w:val="24"/>
        </w:rPr>
        <w:t>In</w:t>
      </w:r>
    </w:p>
    <w:p w14:paraId="6554F17B" w14:textId="77777777" w:rsidR="004B4837" w:rsidRDefault="004B4837" w:rsidP="004B4837">
      <w:pPr>
        <w:rPr>
          <w:b/>
          <w:bCs/>
          <w:sz w:val="24"/>
          <w:szCs w:val="24"/>
        </w:rPr>
      </w:pPr>
      <w:r>
        <w:rPr>
          <w:b/>
          <w:bCs/>
          <w:sz w:val="24"/>
          <w:szCs w:val="24"/>
        </w:rPr>
        <w:t>Styret for dette barnehageåret består av:</w:t>
      </w:r>
    </w:p>
    <w:p w14:paraId="6D072C0D" w14:textId="77777777" w:rsidR="004B4837" w:rsidRDefault="004B4837" w:rsidP="004B4837">
      <w:pPr>
        <w:rPr>
          <w:sz w:val="24"/>
          <w:szCs w:val="24"/>
        </w:rPr>
      </w:pPr>
    </w:p>
    <w:p w14:paraId="17CE7632" w14:textId="5EBA85CC" w:rsidR="004B4837" w:rsidRDefault="004B4837" w:rsidP="004B4837">
      <w:pPr>
        <w:rPr>
          <w:sz w:val="24"/>
          <w:szCs w:val="24"/>
          <w:u w:val="single"/>
        </w:rPr>
      </w:pPr>
      <w:proofErr w:type="gramStart"/>
      <w:r w:rsidRPr="005A625C">
        <w:rPr>
          <w:b/>
          <w:bCs/>
          <w:sz w:val="24"/>
          <w:szCs w:val="24"/>
        </w:rPr>
        <w:t>Leder:</w:t>
      </w:r>
      <w:r w:rsidRPr="005A625C">
        <w:rPr>
          <w:sz w:val="24"/>
          <w:szCs w:val="24"/>
        </w:rPr>
        <w:t xml:space="preserve">   </w:t>
      </w:r>
      <w:proofErr w:type="gramEnd"/>
      <w:r w:rsidRPr="005A625C">
        <w:rPr>
          <w:sz w:val="24"/>
          <w:szCs w:val="24"/>
        </w:rPr>
        <w:t xml:space="preserve">                     </w:t>
      </w:r>
      <w:r w:rsidR="005A625C">
        <w:rPr>
          <w:sz w:val="24"/>
          <w:szCs w:val="24"/>
        </w:rPr>
        <w:t xml:space="preserve">    </w:t>
      </w:r>
      <w:r w:rsidRPr="005A625C">
        <w:rPr>
          <w:sz w:val="24"/>
          <w:szCs w:val="24"/>
        </w:rPr>
        <w:t>Jannicke Persen</w:t>
      </w:r>
      <w:r w:rsidR="005A625C">
        <w:rPr>
          <w:sz w:val="24"/>
          <w:szCs w:val="24"/>
        </w:rPr>
        <w:t xml:space="preserve">      </w:t>
      </w:r>
      <w:r w:rsidR="005A625C">
        <w:rPr>
          <w:sz w:val="24"/>
          <w:szCs w:val="24"/>
        </w:rPr>
        <w:tab/>
      </w:r>
      <w:r w:rsidRPr="11DF85B3">
        <w:rPr>
          <w:sz w:val="24"/>
          <w:szCs w:val="24"/>
        </w:rPr>
        <w:t xml:space="preserve">fra </w:t>
      </w:r>
      <w:proofErr w:type="spellStart"/>
      <w:r w:rsidRPr="11DF85B3">
        <w:rPr>
          <w:sz w:val="24"/>
          <w:szCs w:val="24"/>
        </w:rPr>
        <w:t>avd</w:t>
      </w:r>
      <w:proofErr w:type="spellEnd"/>
      <w:r w:rsidRPr="11DF85B3">
        <w:rPr>
          <w:sz w:val="24"/>
          <w:szCs w:val="24"/>
        </w:rPr>
        <w:t>: Breidablikk</w:t>
      </w:r>
    </w:p>
    <w:p w14:paraId="1239EAB5" w14:textId="7A698012" w:rsidR="004B4837" w:rsidRDefault="004B4837" w:rsidP="452956E5">
      <w:pPr>
        <w:rPr>
          <w:sz w:val="24"/>
          <w:szCs w:val="24"/>
        </w:rPr>
      </w:pPr>
      <w:r w:rsidRPr="452956E5">
        <w:rPr>
          <w:b/>
          <w:bCs/>
          <w:sz w:val="24"/>
          <w:szCs w:val="24"/>
        </w:rPr>
        <w:t>Styrerepresentant:</w:t>
      </w:r>
      <w:r>
        <w:tab/>
      </w:r>
      <w:r w:rsidR="005A625C">
        <w:t xml:space="preserve">    </w:t>
      </w:r>
      <w:r w:rsidR="00593EC3" w:rsidRPr="005A625C">
        <w:rPr>
          <w:sz w:val="24"/>
          <w:szCs w:val="24"/>
        </w:rPr>
        <w:t>Daniel Stødle</w:t>
      </w:r>
      <w:r w:rsidR="005A625C">
        <w:rPr>
          <w:sz w:val="24"/>
          <w:szCs w:val="24"/>
        </w:rPr>
        <w:tab/>
      </w:r>
      <w:r w:rsidRPr="452956E5">
        <w:rPr>
          <w:sz w:val="24"/>
          <w:szCs w:val="24"/>
        </w:rPr>
        <w:t xml:space="preserve">fra </w:t>
      </w:r>
      <w:proofErr w:type="spellStart"/>
      <w:r w:rsidRPr="452956E5">
        <w:rPr>
          <w:sz w:val="24"/>
          <w:szCs w:val="24"/>
        </w:rPr>
        <w:t>avd</w:t>
      </w:r>
      <w:proofErr w:type="spellEnd"/>
      <w:r w:rsidRPr="452956E5">
        <w:rPr>
          <w:sz w:val="24"/>
          <w:szCs w:val="24"/>
        </w:rPr>
        <w:t xml:space="preserve">: </w:t>
      </w:r>
      <w:proofErr w:type="spellStart"/>
      <w:r w:rsidR="583D1CDF" w:rsidRPr="452956E5">
        <w:rPr>
          <w:sz w:val="24"/>
          <w:szCs w:val="24"/>
        </w:rPr>
        <w:t>Noatun</w:t>
      </w:r>
      <w:proofErr w:type="spellEnd"/>
    </w:p>
    <w:p w14:paraId="0852EECC" w14:textId="4507D454" w:rsidR="004B4837" w:rsidRDefault="004B4837" w:rsidP="004B4837">
      <w:pPr>
        <w:rPr>
          <w:sz w:val="24"/>
          <w:szCs w:val="24"/>
          <w:u w:val="single"/>
        </w:rPr>
      </w:pPr>
      <w:r w:rsidRPr="11DF85B3">
        <w:rPr>
          <w:b/>
          <w:bCs/>
          <w:sz w:val="24"/>
          <w:szCs w:val="24"/>
        </w:rPr>
        <w:t>Styrerepresentant:</w:t>
      </w:r>
      <w:r>
        <w:tab/>
      </w:r>
      <w:r w:rsidR="005A625C">
        <w:t xml:space="preserve">    </w:t>
      </w:r>
      <w:r w:rsidR="215C4A33" w:rsidRPr="11DF85B3">
        <w:rPr>
          <w:sz w:val="24"/>
          <w:szCs w:val="24"/>
        </w:rPr>
        <w:t xml:space="preserve">Tonje Larsen           </w:t>
      </w:r>
      <w:r w:rsidR="005A625C">
        <w:rPr>
          <w:sz w:val="24"/>
          <w:szCs w:val="24"/>
        </w:rPr>
        <w:tab/>
      </w:r>
      <w:r w:rsidRPr="11DF85B3">
        <w:rPr>
          <w:sz w:val="24"/>
          <w:szCs w:val="24"/>
        </w:rPr>
        <w:t xml:space="preserve">fra </w:t>
      </w:r>
      <w:proofErr w:type="spellStart"/>
      <w:r w:rsidRPr="11DF85B3">
        <w:rPr>
          <w:sz w:val="24"/>
          <w:szCs w:val="24"/>
        </w:rPr>
        <w:t>avd</w:t>
      </w:r>
      <w:proofErr w:type="spellEnd"/>
      <w:r w:rsidRPr="11DF85B3">
        <w:rPr>
          <w:sz w:val="24"/>
          <w:szCs w:val="24"/>
        </w:rPr>
        <w:t>:</w:t>
      </w:r>
      <w:r w:rsidR="6BBD117D" w:rsidRPr="11DF85B3">
        <w:rPr>
          <w:sz w:val="24"/>
          <w:szCs w:val="24"/>
        </w:rPr>
        <w:t xml:space="preserve"> Breidablikk</w:t>
      </w:r>
      <w:r w:rsidRPr="11DF85B3">
        <w:rPr>
          <w:sz w:val="24"/>
          <w:szCs w:val="24"/>
        </w:rPr>
        <w:t xml:space="preserve"> </w:t>
      </w:r>
    </w:p>
    <w:p w14:paraId="5D81E1E5" w14:textId="0FDBFB2E" w:rsidR="004B4837" w:rsidRDefault="004B4837" w:rsidP="004B4837">
      <w:pPr>
        <w:rPr>
          <w:sz w:val="24"/>
          <w:szCs w:val="24"/>
        </w:rPr>
      </w:pPr>
      <w:r w:rsidRPr="11DF85B3">
        <w:rPr>
          <w:b/>
          <w:bCs/>
          <w:sz w:val="24"/>
          <w:szCs w:val="24"/>
        </w:rPr>
        <w:t>Styrerepresentant:</w:t>
      </w:r>
      <w:r>
        <w:tab/>
      </w:r>
      <w:r w:rsidR="005A625C">
        <w:t xml:space="preserve">    </w:t>
      </w:r>
      <w:r w:rsidR="1DAE33A3" w:rsidRPr="11DF85B3">
        <w:rPr>
          <w:sz w:val="24"/>
          <w:szCs w:val="24"/>
        </w:rPr>
        <w:t xml:space="preserve">Stine Hagavei          </w:t>
      </w:r>
      <w:r w:rsidR="005A625C">
        <w:rPr>
          <w:sz w:val="24"/>
          <w:szCs w:val="24"/>
        </w:rPr>
        <w:tab/>
      </w:r>
      <w:r w:rsidRPr="11DF85B3">
        <w:rPr>
          <w:sz w:val="24"/>
          <w:szCs w:val="24"/>
        </w:rPr>
        <w:t xml:space="preserve">fra </w:t>
      </w:r>
      <w:proofErr w:type="spellStart"/>
      <w:r w:rsidRPr="11DF85B3">
        <w:rPr>
          <w:sz w:val="24"/>
          <w:szCs w:val="24"/>
        </w:rPr>
        <w:t>avd</w:t>
      </w:r>
      <w:proofErr w:type="spellEnd"/>
      <w:r w:rsidRPr="11DF85B3">
        <w:rPr>
          <w:sz w:val="24"/>
          <w:szCs w:val="24"/>
        </w:rPr>
        <w:t>: Breidablikk</w:t>
      </w:r>
    </w:p>
    <w:p w14:paraId="01395B09" w14:textId="731FB5C9" w:rsidR="00F023AF" w:rsidRPr="00F023AF" w:rsidRDefault="00F023AF" w:rsidP="004B4837">
      <w:pPr>
        <w:rPr>
          <w:sz w:val="24"/>
          <w:szCs w:val="24"/>
        </w:rPr>
      </w:pPr>
      <w:proofErr w:type="gramStart"/>
      <w:r w:rsidRPr="00F023AF">
        <w:rPr>
          <w:b/>
          <w:bCs/>
          <w:sz w:val="24"/>
          <w:szCs w:val="24"/>
        </w:rPr>
        <w:t>Styrerepresentant:</w:t>
      </w:r>
      <w:r>
        <w:rPr>
          <w:b/>
          <w:bCs/>
          <w:sz w:val="24"/>
          <w:szCs w:val="24"/>
        </w:rPr>
        <w:t xml:space="preserve">   </w:t>
      </w:r>
      <w:proofErr w:type="gramEnd"/>
      <w:r>
        <w:rPr>
          <w:b/>
          <w:bCs/>
          <w:sz w:val="24"/>
          <w:szCs w:val="24"/>
        </w:rPr>
        <w:t xml:space="preserve"> </w:t>
      </w:r>
      <w:r w:rsidR="005A625C">
        <w:rPr>
          <w:b/>
          <w:bCs/>
          <w:sz w:val="24"/>
          <w:szCs w:val="24"/>
        </w:rPr>
        <w:t xml:space="preserve">   </w:t>
      </w:r>
      <w:r>
        <w:rPr>
          <w:sz w:val="24"/>
          <w:szCs w:val="24"/>
        </w:rPr>
        <w:t>Ingvil</w:t>
      </w:r>
      <w:r w:rsidR="00B76442">
        <w:rPr>
          <w:sz w:val="24"/>
          <w:szCs w:val="24"/>
        </w:rPr>
        <w:t xml:space="preserve">d Borch   </w:t>
      </w:r>
      <w:r w:rsidR="005A625C">
        <w:rPr>
          <w:sz w:val="24"/>
          <w:szCs w:val="24"/>
        </w:rPr>
        <w:tab/>
      </w:r>
      <w:r w:rsidR="00B76442">
        <w:rPr>
          <w:sz w:val="24"/>
          <w:szCs w:val="24"/>
        </w:rPr>
        <w:t xml:space="preserve">fra </w:t>
      </w:r>
      <w:proofErr w:type="spellStart"/>
      <w:r w:rsidR="00B76442">
        <w:rPr>
          <w:sz w:val="24"/>
          <w:szCs w:val="24"/>
        </w:rPr>
        <w:t>avd</w:t>
      </w:r>
      <w:proofErr w:type="spellEnd"/>
      <w:r w:rsidR="00B76442">
        <w:rPr>
          <w:sz w:val="24"/>
          <w:szCs w:val="24"/>
        </w:rPr>
        <w:t xml:space="preserve">: Breidablikk </w:t>
      </w:r>
    </w:p>
    <w:p w14:paraId="5A5F5A87" w14:textId="1A05A19A" w:rsidR="004B4837" w:rsidRDefault="004B4837" w:rsidP="004B4837">
      <w:pPr>
        <w:rPr>
          <w:sz w:val="24"/>
          <w:szCs w:val="24"/>
          <w:u w:val="single"/>
        </w:rPr>
      </w:pPr>
      <w:r w:rsidRPr="452956E5">
        <w:rPr>
          <w:b/>
          <w:bCs/>
          <w:sz w:val="24"/>
          <w:szCs w:val="24"/>
        </w:rPr>
        <w:t xml:space="preserve">Personalrepresentant: </w:t>
      </w:r>
      <w:r w:rsidR="00427804" w:rsidRPr="005A625C">
        <w:rPr>
          <w:sz w:val="24"/>
          <w:szCs w:val="24"/>
        </w:rPr>
        <w:t xml:space="preserve">Berit </w:t>
      </w:r>
      <w:r w:rsidR="00427804" w:rsidRPr="452956E5">
        <w:rPr>
          <w:sz w:val="24"/>
          <w:szCs w:val="24"/>
        </w:rPr>
        <w:t>Søreng</w:t>
      </w:r>
      <w:r w:rsidR="57A88B35" w:rsidRPr="452956E5">
        <w:rPr>
          <w:sz w:val="24"/>
          <w:szCs w:val="24"/>
        </w:rPr>
        <w:t xml:space="preserve">           </w:t>
      </w:r>
      <w:r w:rsidR="005A625C">
        <w:rPr>
          <w:sz w:val="24"/>
          <w:szCs w:val="24"/>
        </w:rPr>
        <w:tab/>
      </w:r>
      <w:r w:rsidRPr="452956E5">
        <w:rPr>
          <w:sz w:val="24"/>
          <w:szCs w:val="24"/>
        </w:rPr>
        <w:t xml:space="preserve">fra </w:t>
      </w:r>
      <w:proofErr w:type="spellStart"/>
      <w:r w:rsidRPr="452956E5">
        <w:rPr>
          <w:sz w:val="24"/>
          <w:szCs w:val="24"/>
        </w:rPr>
        <w:t>avd</w:t>
      </w:r>
      <w:proofErr w:type="spellEnd"/>
      <w:r w:rsidRPr="452956E5">
        <w:rPr>
          <w:sz w:val="24"/>
          <w:szCs w:val="24"/>
        </w:rPr>
        <w:t xml:space="preserve">: </w:t>
      </w:r>
      <w:r w:rsidR="005F56FA">
        <w:rPr>
          <w:sz w:val="24"/>
          <w:szCs w:val="24"/>
        </w:rPr>
        <w:t>Breidablikk</w:t>
      </w:r>
    </w:p>
    <w:p w14:paraId="48A21919" w14:textId="77777777" w:rsidR="004B4837" w:rsidRDefault="004B4837" w:rsidP="004B4837">
      <w:pPr>
        <w:rPr>
          <w:sz w:val="24"/>
          <w:szCs w:val="24"/>
        </w:rPr>
      </w:pPr>
    </w:p>
    <w:p w14:paraId="6BD18F9B" w14:textId="77777777" w:rsidR="004B4837" w:rsidRDefault="004B4837" w:rsidP="004B4837">
      <w:pPr>
        <w:rPr>
          <w:sz w:val="24"/>
          <w:szCs w:val="24"/>
        </w:rPr>
      </w:pPr>
    </w:p>
    <w:p w14:paraId="4660CFA7" w14:textId="77777777" w:rsidR="003C5513" w:rsidRPr="003C5513" w:rsidRDefault="004B4837" w:rsidP="003C5513">
      <w:pPr>
        <w:pStyle w:val="Overskrift2"/>
        <w:rPr>
          <w:lang w:val="de-DE"/>
        </w:rPr>
      </w:pPr>
      <w:r>
        <w:t xml:space="preserve">Kontakt oss gjerne hvis det er noe dere lurer på eller dere kan gå inn på vår hjemmeside for mer informasjon </w:t>
      </w:r>
      <w:hyperlink r:id="rId10" w:history="1">
        <w:r w:rsidRPr="00FC5EFC">
          <w:rPr>
            <w:rStyle w:val="Hyperkobling"/>
          </w:rPr>
          <w:t>www.norrona.barnehage.no</w:t>
        </w:r>
      </w:hyperlink>
      <w:r w:rsidR="003C5513" w:rsidRPr="003C5513">
        <w:t>.</w:t>
      </w:r>
      <w:r w:rsidRPr="003C5513">
        <w:t xml:space="preserve"> </w:t>
      </w:r>
      <w:r w:rsidR="003C5513" w:rsidRPr="003C5513">
        <w:t xml:space="preserve"> </w:t>
      </w:r>
      <w:r w:rsidR="003C5513" w:rsidRPr="003C5513">
        <w:rPr>
          <w:lang w:val="de-DE"/>
        </w:rPr>
        <w:t xml:space="preserve">E-post </w:t>
      </w:r>
      <w:proofErr w:type="spellStart"/>
      <w:r w:rsidR="003C5513" w:rsidRPr="003C5513">
        <w:rPr>
          <w:lang w:val="de-DE"/>
        </w:rPr>
        <w:t>adresse</w:t>
      </w:r>
      <w:proofErr w:type="spellEnd"/>
      <w:r w:rsidR="003C5513" w:rsidRPr="003C5513">
        <w:rPr>
          <w:lang w:val="de-DE"/>
        </w:rPr>
        <w:t xml:space="preserve">: </w:t>
      </w:r>
      <w:r w:rsidR="00462BDF">
        <w:rPr>
          <w:lang w:val="de-DE"/>
        </w:rPr>
        <w:t>norrona@norrona-barnehage.no</w:t>
      </w:r>
    </w:p>
    <w:p w14:paraId="238601FE" w14:textId="77777777" w:rsidR="004B4837" w:rsidRPr="003C5513" w:rsidRDefault="004B4837" w:rsidP="004B4837">
      <w:pPr>
        <w:rPr>
          <w:sz w:val="24"/>
          <w:szCs w:val="24"/>
          <w:lang w:val="de-DE"/>
        </w:rPr>
      </w:pPr>
    </w:p>
    <w:p w14:paraId="0F3CABC7" w14:textId="77777777" w:rsidR="004B4837" w:rsidRDefault="004B4837" w:rsidP="004B4837">
      <w:pPr>
        <w:rPr>
          <w:sz w:val="24"/>
          <w:szCs w:val="24"/>
        </w:rPr>
      </w:pPr>
    </w:p>
    <w:p w14:paraId="491DD299" w14:textId="77777777" w:rsidR="004B4837" w:rsidRDefault="004B4837" w:rsidP="004B4837">
      <w:pPr>
        <w:rPr>
          <w:sz w:val="24"/>
          <w:szCs w:val="24"/>
        </w:rPr>
      </w:pPr>
      <w:r>
        <w:rPr>
          <w:sz w:val="24"/>
          <w:szCs w:val="24"/>
        </w:rPr>
        <w:t>Norrøna Barnehage AS</w:t>
      </w:r>
    </w:p>
    <w:p w14:paraId="5543F914" w14:textId="77777777" w:rsidR="004B4837" w:rsidRDefault="004B4837" w:rsidP="004B4837">
      <w:pPr>
        <w:rPr>
          <w:sz w:val="24"/>
          <w:szCs w:val="24"/>
        </w:rPr>
      </w:pPr>
      <w:r>
        <w:rPr>
          <w:sz w:val="24"/>
          <w:szCs w:val="24"/>
        </w:rPr>
        <w:t xml:space="preserve">Simen </w:t>
      </w:r>
      <w:proofErr w:type="spellStart"/>
      <w:r>
        <w:rPr>
          <w:sz w:val="24"/>
          <w:szCs w:val="24"/>
        </w:rPr>
        <w:t>Workinnsvei</w:t>
      </w:r>
      <w:proofErr w:type="spellEnd"/>
      <w:r>
        <w:rPr>
          <w:sz w:val="24"/>
          <w:szCs w:val="24"/>
        </w:rPr>
        <w:t xml:space="preserve"> 7</w:t>
      </w:r>
    </w:p>
    <w:p w14:paraId="21D830BE" w14:textId="77777777" w:rsidR="004A6118" w:rsidRDefault="004B4837" w:rsidP="004A6118">
      <w:pPr>
        <w:rPr>
          <w:sz w:val="24"/>
          <w:szCs w:val="24"/>
        </w:rPr>
      </w:pPr>
      <w:r>
        <w:rPr>
          <w:sz w:val="24"/>
          <w:szCs w:val="24"/>
        </w:rPr>
        <w:t>9016 TROMSØ</w:t>
      </w:r>
    </w:p>
    <w:p w14:paraId="7A7092C9" w14:textId="77777777" w:rsidR="004B4837" w:rsidRDefault="004B4837">
      <w:pPr>
        <w:rPr>
          <w:sz w:val="24"/>
          <w:szCs w:val="24"/>
          <w:lang w:val="de-DE"/>
        </w:rPr>
      </w:pPr>
      <w:r>
        <w:t xml:space="preserve">Telefon </w:t>
      </w:r>
      <w:r w:rsidR="00462BDF">
        <w:t>94872866</w:t>
      </w:r>
    </w:p>
    <w:sectPr w:rsidR="004B4837">
      <w:pgSz w:w="11907" w:h="16840"/>
      <w:pgMar w:top="1418"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FA8"/>
    <w:multiLevelType w:val="singleLevel"/>
    <w:tmpl w:val="0414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D54046F"/>
    <w:multiLevelType w:val="hybridMultilevel"/>
    <w:tmpl w:val="2AC2AE74"/>
    <w:lvl w:ilvl="0" w:tplc="05562DF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 w15:restartNumberingAfterBreak="0">
    <w:nsid w:val="1AAD1EE9"/>
    <w:multiLevelType w:val="singleLevel"/>
    <w:tmpl w:val="0414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6D0229ED"/>
    <w:multiLevelType w:val="singleLevel"/>
    <w:tmpl w:val="0414000F"/>
    <w:lvl w:ilvl="0">
      <w:start w:val="1"/>
      <w:numFmt w:val="decimal"/>
      <w:lvlText w:val="%1."/>
      <w:lvlJc w:val="left"/>
      <w:pPr>
        <w:tabs>
          <w:tab w:val="num" w:pos="360"/>
        </w:tabs>
        <w:ind w:left="360" w:hanging="360"/>
      </w:pPr>
      <w:rPr>
        <w:rFonts w:cs="Times New Roman" w:hint="default"/>
      </w:rPr>
    </w:lvl>
  </w:abstractNum>
  <w:num w:numId="1" w16cid:durableId="1449929957">
    <w:abstractNumId w:val="3"/>
  </w:num>
  <w:num w:numId="2" w16cid:durableId="1088232364">
    <w:abstractNumId w:val="2"/>
  </w:num>
  <w:num w:numId="3" w16cid:durableId="1260677528">
    <w:abstractNumId w:val="0"/>
  </w:num>
  <w:num w:numId="4" w16cid:durableId="68852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E9"/>
    <w:rsid w:val="00055AFA"/>
    <w:rsid w:val="00092897"/>
    <w:rsid w:val="000C3D21"/>
    <w:rsid w:val="000C7F75"/>
    <w:rsid w:val="000E06E2"/>
    <w:rsid w:val="000E2191"/>
    <w:rsid w:val="001441FA"/>
    <w:rsid w:val="001A55C8"/>
    <w:rsid w:val="00201B18"/>
    <w:rsid w:val="00253494"/>
    <w:rsid w:val="002D3EE6"/>
    <w:rsid w:val="00327222"/>
    <w:rsid w:val="0036339A"/>
    <w:rsid w:val="003A52F5"/>
    <w:rsid w:val="003C5513"/>
    <w:rsid w:val="003D3E2F"/>
    <w:rsid w:val="00424B50"/>
    <w:rsid w:val="00427804"/>
    <w:rsid w:val="00442D77"/>
    <w:rsid w:val="00445CDE"/>
    <w:rsid w:val="00462BDF"/>
    <w:rsid w:val="00482FA1"/>
    <w:rsid w:val="004A6118"/>
    <w:rsid w:val="004B4837"/>
    <w:rsid w:val="004C0480"/>
    <w:rsid w:val="004C539E"/>
    <w:rsid w:val="004D3660"/>
    <w:rsid w:val="004E49A2"/>
    <w:rsid w:val="0052264A"/>
    <w:rsid w:val="005259F6"/>
    <w:rsid w:val="0053230E"/>
    <w:rsid w:val="00584A2A"/>
    <w:rsid w:val="00593EC3"/>
    <w:rsid w:val="005A625C"/>
    <w:rsid w:val="005A6EF9"/>
    <w:rsid w:val="005F56FA"/>
    <w:rsid w:val="0064520B"/>
    <w:rsid w:val="006873B5"/>
    <w:rsid w:val="006B43D8"/>
    <w:rsid w:val="00731DF9"/>
    <w:rsid w:val="00791057"/>
    <w:rsid w:val="00823DB3"/>
    <w:rsid w:val="00864411"/>
    <w:rsid w:val="008765A8"/>
    <w:rsid w:val="008773BB"/>
    <w:rsid w:val="008B3E6C"/>
    <w:rsid w:val="009119E9"/>
    <w:rsid w:val="00915642"/>
    <w:rsid w:val="00946E58"/>
    <w:rsid w:val="009748C1"/>
    <w:rsid w:val="009B5249"/>
    <w:rsid w:val="00A11771"/>
    <w:rsid w:val="00A11ADD"/>
    <w:rsid w:val="00A11FC2"/>
    <w:rsid w:val="00A31FFD"/>
    <w:rsid w:val="00A50683"/>
    <w:rsid w:val="00A55530"/>
    <w:rsid w:val="00A73C74"/>
    <w:rsid w:val="00A94AC9"/>
    <w:rsid w:val="00AA7461"/>
    <w:rsid w:val="00AA7EF4"/>
    <w:rsid w:val="00AF3819"/>
    <w:rsid w:val="00B46BE7"/>
    <w:rsid w:val="00B471EA"/>
    <w:rsid w:val="00B76442"/>
    <w:rsid w:val="00B81BB4"/>
    <w:rsid w:val="00BE62F5"/>
    <w:rsid w:val="00C36A8F"/>
    <w:rsid w:val="00C406D6"/>
    <w:rsid w:val="00D264B7"/>
    <w:rsid w:val="00DB23DD"/>
    <w:rsid w:val="00F023AF"/>
    <w:rsid w:val="00F4035A"/>
    <w:rsid w:val="00FB489E"/>
    <w:rsid w:val="00FC5EFC"/>
    <w:rsid w:val="00FF03E0"/>
    <w:rsid w:val="091101B4"/>
    <w:rsid w:val="11DF85B3"/>
    <w:rsid w:val="129D0FA0"/>
    <w:rsid w:val="130BD84A"/>
    <w:rsid w:val="15C20DE7"/>
    <w:rsid w:val="1DAE33A3"/>
    <w:rsid w:val="1DED5408"/>
    <w:rsid w:val="1E102393"/>
    <w:rsid w:val="1E61D824"/>
    <w:rsid w:val="215C4A33"/>
    <w:rsid w:val="22F0DC6D"/>
    <w:rsid w:val="247F6517"/>
    <w:rsid w:val="24C86E88"/>
    <w:rsid w:val="33DD8C3F"/>
    <w:rsid w:val="37936587"/>
    <w:rsid w:val="37E8CFBB"/>
    <w:rsid w:val="3D0008DD"/>
    <w:rsid w:val="438D8684"/>
    <w:rsid w:val="44AE2A66"/>
    <w:rsid w:val="452956E5"/>
    <w:rsid w:val="4C8C5B5C"/>
    <w:rsid w:val="4DACFF3E"/>
    <w:rsid w:val="563D3E2C"/>
    <w:rsid w:val="57A88B35"/>
    <w:rsid w:val="583D1CDF"/>
    <w:rsid w:val="59C44047"/>
    <w:rsid w:val="59DF2477"/>
    <w:rsid w:val="5B5BF075"/>
    <w:rsid w:val="601E5C25"/>
    <w:rsid w:val="6570CD56"/>
    <w:rsid w:val="66BF672F"/>
    <w:rsid w:val="670555C5"/>
    <w:rsid w:val="6BBD117D"/>
    <w:rsid w:val="6E43387A"/>
    <w:rsid w:val="765CEFD6"/>
    <w:rsid w:val="7856189C"/>
    <w:rsid w:val="78DDDDB3"/>
    <w:rsid w:val="7AEA5702"/>
    <w:rsid w:val="7BE27B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4110A"/>
  <w14:defaultImageDpi w14:val="0"/>
  <w15:docId w15:val="{97208C29-EE26-4D47-B625-EF44835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Overskrift1">
    <w:name w:val="heading 1"/>
    <w:basedOn w:val="Normal"/>
    <w:next w:val="Normal"/>
    <w:link w:val="Overskrift1Tegn"/>
    <w:uiPriority w:val="99"/>
    <w:qFormat/>
    <w:pPr>
      <w:keepNext/>
      <w:outlineLvl w:val="0"/>
    </w:pPr>
    <w:rPr>
      <w:b/>
      <w:bCs/>
      <w:sz w:val="24"/>
      <w:szCs w:val="24"/>
    </w:rPr>
  </w:style>
  <w:style w:type="paragraph" w:styleId="Overskrift2">
    <w:name w:val="heading 2"/>
    <w:basedOn w:val="Normal"/>
    <w:next w:val="Normal"/>
    <w:link w:val="Overskrift2Tegn"/>
    <w:uiPriority w:val="99"/>
    <w:qFormat/>
    <w:pPr>
      <w:keepNext/>
      <w:outlineLvl w:val="1"/>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Pr>
      <w:rFonts w:asciiTheme="majorHAnsi" w:eastAsiaTheme="majorEastAsia" w:hAnsiTheme="majorHAnsi" w:cs="Times New Roman"/>
      <w:b/>
      <w:bCs/>
      <w:kern w:val="32"/>
      <w:sz w:val="32"/>
      <w:szCs w:val="32"/>
    </w:rPr>
  </w:style>
  <w:style w:type="character" w:customStyle="1" w:styleId="Overskrift2Tegn">
    <w:name w:val="Overskrift 2 Tegn"/>
    <w:basedOn w:val="Standardskriftforavsnitt"/>
    <w:link w:val="Overskrift2"/>
    <w:uiPriority w:val="9"/>
    <w:semiHidden/>
    <w:locked/>
    <w:rPr>
      <w:rFonts w:asciiTheme="majorHAnsi" w:eastAsiaTheme="majorEastAsia" w:hAnsiTheme="majorHAnsi" w:cs="Times New Roman"/>
      <w:b/>
      <w:bCs/>
      <w:i/>
      <w:iCs/>
      <w:sz w:val="28"/>
      <w:szCs w:val="28"/>
    </w:rPr>
  </w:style>
  <w:style w:type="paragraph" w:styleId="Brdtekst">
    <w:name w:val="Body Text"/>
    <w:basedOn w:val="Normal"/>
    <w:link w:val="BrdtekstTegn"/>
    <w:uiPriority w:val="99"/>
    <w:rPr>
      <w:sz w:val="24"/>
      <w:szCs w:val="24"/>
    </w:rPr>
  </w:style>
  <w:style w:type="character" w:customStyle="1" w:styleId="BrdtekstTegn">
    <w:name w:val="Brødtekst Tegn"/>
    <w:basedOn w:val="Standardskriftforavsnitt"/>
    <w:link w:val="Brdtekst"/>
    <w:uiPriority w:val="99"/>
    <w:semiHidden/>
    <w:locked/>
    <w:rPr>
      <w:rFonts w:cs="Times New Roman"/>
      <w:sz w:val="20"/>
      <w:szCs w:val="20"/>
    </w:rPr>
  </w:style>
  <w:style w:type="paragraph" w:styleId="Bobletekst">
    <w:name w:val="Balloon Text"/>
    <w:basedOn w:val="Normal"/>
    <w:link w:val="BobletekstTegn"/>
    <w:uiPriority w:val="99"/>
    <w:semiHidden/>
    <w:rsid w:val="004C0480"/>
    <w:rPr>
      <w:rFonts w:ascii="Tahoma" w:hAnsi="Tahoma" w:cs="Tahoma"/>
      <w:sz w:val="16"/>
      <w:szCs w:val="16"/>
    </w:rPr>
  </w:style>
  <w:style w:type="character" w:customStyle="1" w:styleId="BobletekstTegn">
    <w:name w:val="Bobletekst Tegn"/>
    <w:basedOn w:val="Standardskriftforavsnitt"/>
    <w:link w:val="Bobletekst"/>
    <w:uiPriority w:val="99"/>
    <w:semiHidden/>
    <w:locked/>
    <w:rPr>
      <w:rFonts w:ascii="Tahoma" w:hAnsi="Tahoma" w:cs="Tahoma"/>
      <w:sz w:val="16"/>
      <w:szCs w:val="16"/>
    </w:rPr>
  </w:style>
  <w:style w:type="character" w:styleId="Hyperkobling">
    <w:name w:val="Hyperlink"/>
    <w:basedOn w:val="Standardskriftforavsnitt"/>
    <w:uiPriority w:val="99"/>
    <w:rsid w:val="00A31FF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53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norrona.barnehage.no"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7089BC126FBE4EA5A4ED42E7C81AC4" ma:contentTypeVersion="" ma:contentTypeDescription="Opprett et nytt dokument." ma:contentTypeScope="" ma:versionID="2790bdfd60f7dfd5327dd3ee32cb8512">
  <xsd:schema xmlns:xsd="http://www.w3.org/2001/XMLSchema" xmlns:xs="http://www.w3.org/2001/XMLSchema" xmlns:p="http://schemas.microsoft.com/office/2006/metadata/properties" xmlns:ns2="6ed462ea-743b-42bd-aae7-66db0f67f65a" xmlns:ns3="366c0032-0ac6-4cf4-9d4e-df7ddf4dce82" targetNamespace="http://schemas.microsoft.com/office/2006/metadata/properties" ma:root="true" ma:fieldsID="ae4b320ff81bb475ed148dc8ee37e0b6" ns2:_="" ns3:_="">
    <xsd:import namespace="6ed462ea-743b-42bd-aae7-66db0f67f65a"/>
    <xsd:import namespace="366c0032-0ac6-4cf4-9d4e-df7ddf4dce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62ea-743b-42bd-aae7-66db0f67f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c0032-0ac6-4cf4-9d4e-df7ddf4dce8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0fdf7b6-e09e-4942-951a-788cd39c5267}" ma:internalName="TaxCatchAll" ma:showField="CatchAllData" ma:web="366c0032-0ac6-4cf4-9d4e-df7ddf4dc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66c0032-0ac6-4cf4-9d4e-df7ddf4dce82" xsi:nil="true"/>
    <lcf76f155ced4ddcb4097134ff3c332f xmlns="6ed462ea-743b-42bd-aae7-66db0f67f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3B8E3-9C9E-46E9-9B2A-E345BBD7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62ea-743b-42bd-aae7-66db0f67f65a"/>
    <ds:schemaRef ds:uri="366c0032-0ac6-4cf4-9d4e-df7ddf4d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DB9C0-9BEA-4C7D-9A6F-567A50F182E4}">
  <ds:schemaRefs>
    <ds:schemaRef ds:uri="http://schemas.microsoft.com/sharepoint/v3/contenttype/forms"/>
  </ds:schemaRefs>
</ds:datastoreItem>
</file>

<file path=customXml/itemProps3.xml><?xml version="1.0" encoding="utf-8"?>
<ds:datastoreItem xmlns:ds="http://schemas.openxmlformats.org/officeDocument/2006/customXml" ds:itemID="{C25CAD81-D4AD-4695-9251-3B0BC1284421}">
  <ds:schemaRefs>
    <ds:schemaRef ds:uri="http://schemas.openxmlformats.org/officeDocument/2006/bibliography"/>
  </ds:schemaRefs>
</ds:datastoreItem>
</file>

<file path=customXml/itemProps4.xml><?xml version="1.0" encoding="utf-8"?>
<ds:datastoreItem xmlns:ds="http://schemas.openxmlformats.org/officeDocument/2006/customXml" ds:itemID="{1138B9C7-F269-419B-AA69-C0F8EF0C5739}">
  <ds:schemaRefs>
    <ds:schemaRef ds:uri="http://schemas.microsoft.com/office/2006/metadata/properties"/>
    <ds:schemaRef ds:uri="http://schemas.microsoft.com/office/infopath/2007/PartnerControls"/>
    <ds:schemaRef ds:uri="366c0032-0ac6-4cf4-9d4e-df7ddf4dce82"/>
    <ds:schemaRef ds:uri="6ed462ea-743b-42bd-aae7-66db0f67f6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1316</Words>
  <Characters>6980</Characters>
  <Application>Microsoft Office Word</Application>
  <DocSecurity>0</DocSecurity>
  <Lines>58</Lines>
  <Paragraphs>16</Paragraphs>
  <ScaleCrop>false</ScaleCrop>
  <Company>Hewlett-Packard Company</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VELKOMMEN TIL NORRØNA BARNEHAGE</dc:title>
  <dc:subject/>
  <dc:creator>Norrøna Barnehage AS</dc:creator>
  <cp:keywords/>
  <dc:description/>
  <cp:lastModifiedBy>Veronica Langaune</cp:lastModifiedBy>
  <cp:revision>20</cp:revision>
  <cp:lastPrinted>2015-06-12T07:28:00Z</cp:lastPrinted>
  <dcterms:created xsi:type="dcterms:W3CDTF">2019-06-20T09:35:00Z</dcterms:created>
  <dcterms:modified xsi:type="dcterms:W3CDTF">2022-09-20T07:16:00Z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0x010100517089BC126FBE4EA5A4ED42E7C81AC4</vt:lpwstr>
  </property>
  <property fmtid="{D5CDD505-2E9C-101B-9397-08002B2CF9AE}" pid="3" name="MediaServiceImageTags">
    <vt:lpwstr/>
  </property>
</Properties>
</file>